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1E4284" w14:paraId="5A33D5C5" w14:textId="77777777" w:rsidTr="14DD0E02">
        <w:trPr>
          <w:trHeight w:val="1388"/>
        </w:trPr>
        <w:tc>
          <w:tcPr>
            <w:tcW w:w="2347" w:type="dxa"/>
          </w:tcPr>
          <w:p w14:paraId="47B00020" w14:textId="77777777" w:rsidR="006B5D1F" w:rsidRDefault="006B5D1F">
            <w:pPr>
              <w:pStyle w:val="TableParagraph"/>
              <w:spacing w:before="0" w:line="240" w:lineRule="auto"/>
              <w:rPr>
                <w:rFonts w:ascii="Times New Roman"/>
                <w:sz w:val="12"/>
              </w:rPr>
            </w:pPr>
          </w:p>
          <w:p w14:paraId="4601B99F" w14:textId="77777777" w:rsidR="006B5D1F" w:rsidRDefault="006B5D1F">
            <w:pPr>
              <w:pStyle w:val="TableParagraph"/>
              <w:spacing w:before="0" w:line="240" w:lineRule="auto"/>
              <w:rPr>
                <w:rFonts w:ascii="Times New Roman"/>
                <w:sz w:val="12"/>
              </w:rPr>
            </w:pPr>
          </w:p>
          <w:p w14:paraId="4B3AD51D" w14:textId="77777777" w:rsidR="006B5D1F" w:rsidRDefault="006B5D1F">
            <w:pPr>
              <w:pStyle w:val="TableParagraph"/>
              <w:spacing w:before="0" w:line="240" w:lineRule="auto"/>
              <w:rPr>
                <w:rFonts w:ascii="Times New Roman"/>
                <w:sz w:val="12"/>
              </w:rPr>
            </w:pPr>
          </w:p>
          <w:p w14:paraId="2B0E96E6" w14:textId="77777777" w:rsidR="006B5D1F" w:rsidRDefault="006B5D1F">
            <w:pPr>
              <w:pStyle w:val="TableParagraph"/>
              <w:spacing w:before="7" w:line="240" w:lineRule="auto"/>
              <w:rPr>
                <w:rFonts w:ascii="Times New Roman"/>
                <w:sz w:val="17"/>
              </w:rPr>
            </w:pPr>
          </w:p>
          <w:p w14:paraId="69BFB577" w14:textId="11B3C949" w:rsidR="006B5D1F" w:rsidRPr="001E4284" w:rsidRDefault="002A4DBC">
            <w:pPr>
              <w:pStyle w:val="TableParagraph"/>
              <w:spacing w:before="0" w:line="240" w:lineRule="auto"/>
              <w:ind w:left="50"/>
              <w:rPr>
                <w:rFonts w:ascii="Arial"/>
                <w:b/>
                <w:sz w:val="12"/>
              </w:rPr>
            </w:pPr>
            <w:bookmarkStart w:id="0" w:name="TL_RMO"/>
            <w:bookmarkEnd w:id="0"/>
            <w:r w:rsidRPr="001E4284">
              <w:rPr>
                <w:rFonts w:ascii="Arial"/>
                <w:b/>
                <w:sz w:val="12"/>
              </w:rPr>
              <w:t>JOSH GREEN</w:t>
            </w:r>
            <w:r w:rsidR="00B93FC7" w:rsidRPr="001E4284">
              <w:rPr>
                <w:rFonts w:ascii="Arial"/>
                <w:b/>
                <w:sz w:val="12"/>
              </w:rPr>
              <w:t>, M.D.</w:t>
            </w:r>
          </w:p>
          <w:p w14:paraId="1F948581" w14:textId="77777777" w:rsidR="006B5D1F" w:rsidRPr="001E4284" w:rsidRDefault="00F9207D">
            <w:pPr>
              <w:pStyle w:val="TableParagraph"/>
              <w:spacing w:before="2" w:line="240" w:lineRule="auto"/>
              <w:ind w:left="81"/>
              <w:rPr>
                <w:rFonts w:ascii="Arial"/>
                <w:sz w:val="12"/>
              </w:rPr>
            </w:pPr>
            <w:r w:rsidRPr="001E4284">
              <w:rPr>
                <w:rFonts w:ascii="Arial"/>
                <w:sz w:val="12"/>
              </w:rPr>
              <w:t>GOVERNOR</w:t>
            </w:r>
          </w:p>
          <w:p w14:paraId="7AA1941B" w14:textId="0E0C5D17" w:rsidR="00760981" w:rsidRPr="001E4284" w:rsidRDefault="00760981">
            <w:pPr>
              <w:pStyle w:val="TableParagraph"/>
              <w:spacing w:before="2" w:line="240" w:lineRule="auto"/>
              <w:ind w:left="81"/>
              <w:rPr>
                <w:rFonts w:ascii="Arial"/>
                <w:sz w:val="12"/>
              </w:rPr>
            </w:pPr>
            <w:r w:rsidRPr="001E4284">
              <w:rPr>
                <w:rFonts w:ascii="Arial" w:eastAsia="Times New Roman" w:hAnsi="Arial" w:cs="Arial"/>
                <w:caps/>
                <w:color w:val="000000"/>
                <w:sz w:val="12"/>
                <w:szCs w:val="12"/>
              </w:rPr>
              <w:t>Ke Kiaʻāina</w:t>
            </w:r>
          </w:p>
        </w:tc>
        <w:tc>
          <w:tcPr>
            <w:tcW w:w="4231" w:type="dxa"/>
          </w:tcPr>
          <w:p w14:paraId="23BBD602" w14:textId="295CB4BB" w:rsidR="006B5D1F" w:rsidRPr="001E4284" w:rsidRDefault="00C165B6">
            <w:pPr>
              <w:pStyle w:val="TableParagraph"/>
              <w:spacing w:before="0" w:line="240" w:lineRule="auto"/>
              <w:ind w:left="1542"/>
              <w:rPr>
                <w:rFonts w:ascii="Times New Roman"/>
                <w:sz w:val="20"/>
              </w:rPr>
            </w:pPr>
            <w:r w:rsidRPr="001E4284">
              <w:rPr>
                <w:rFonts w:ascii="Times New Roman"/>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1E4284" w:rsidRDefault="006B5D1F">
            <w:pPr>
              <w:pStyle w:val="TableParagraph"/>
              <w:spacing w:before="0" w:line="240" w:lineRule="auto"/>
              <w:rPr>
                <w:rFonts w:ascii="Times New Roman"/>
                <w:sz w:val="12"/>
              </w:rPr>
            </w:pPr>
          </w:p>
          <w:p w14:paraId="441E0D5A" w14:textId="77777777" w:rsidR="006B5D1F" w:rsidRPr="001E4284" w:rsidRDefault="006B5D1F">
            <w:pPr>
              <w:pStyle w:val="TableParagraph"/>
              <w:spacing w:before="0" w:line="240" w:lineRule="auto"/>
              <w:rPr>
                <w:rFonts w:ascii="Times New Roman"/>
                <w:sz w:val="12"/>
              </w:rPr>
            </w:pPr>
          </w:p>
          <w:p w14:paraId="4FF31DEB" w14:textId="77777777" w:rsidR="006B5D1F" w:rsidRPr="001E4284" w:rsidRDefault="006B5D1F">
            <w:pPr>
              <w:pStyle w:val="TableParagraph"/>
              <w:spacing w:before="0" w:line="240" w:lineRule="auto"/>
              <w:rPr>
                <w:rFonts w:ascii="Times New Roman"/>
                <w:sz w:val="12"/>
              </w:rPr>
            </w:pPr>
          </w:p>
          <w:p w14:paraId="3CCFB39C" w14:textId="77777777" w:rsidR="006B5D1F" w:rsidRPr="001E4284" w:rsidRDefault="006B5D1F">
            <w:pPr>
              <w:pStyle w:val="TableParagraph"/>
              <w:spacing w:before="9" w:line="240" w:lineRule="auto"/>
              <w:rPr>
                <w:rFonts w:ascii="Times New Roman"/>
                <w:sz w:val="12"/>
              </w:rPr>
            </w:pPr>
          </w:p>
          <w:p w14:paraId="072A4F74" w14:textId="0ED61ED0" w:rsidR="006B5D1F" w:rsidRPr="001E4284" w:rsidRDefault="00760981" w:rsidP="00760981">
            <w:pPr>
              <w:pStyle w:val="TableParagraph"/>
              <w:spacing w:before="1" w:line="240" w:lineRule="auto"/>
              <w:ind w:right="30"/>
              <w:rPr>
                <w:rFonts w:ascii="Arial"/>
                <w:b/>
                <w:sz w:val="12"/>
              </w:rPr>
            </w:pPr>
            <w:r w:rsidRPr="001E4284">
              <w:rPr>
                <w:rFonts w:ascii="Arial"/>
                <w:b/>
                <w:sz w:val="12"/>
              </w:rPr>
              <w:t xml:space="preserve">                                  </w:t>
            </w:r>
            <w:r w:rsidR="00EA09FD" w:rsidRPr="001E4284">
              <w:rPr>
                <w:rFonts w:ascii="Arial"/>
                <w:b/>
                <w:sz w:val="12"/>
              </w:rPr>
              <w:t xml:space="preserve"> </w:t>
            </w:r>
            <w:r w:rsidR="00D323D9" w:rsidRPr="001E4284">
              <w:rPr>
                <w:rFonts w:ascii="Arial"/>
                <w:b/>
                <w:sz w:val="12"/>
              </w:rPr>
              <w:t xml:space="preserve"> </w:t>
            </w:r>
            <w:r w:rsidR="002A4DBC" w:rsidRPr="001E4284">
              <w:rPr>
                <w:rFonts w:ascii="Arial"/>
                <w:b/>
                <w:sz w:val="12"/>
              </w:rPr>
              <w:t>KEITH A. REGAN</w:t>
            </w:r>
          </w:p>
          <w:p w14:paraId="7D36B834" w14:textId="598266C3" w:rsidR="006B5D1F" w:rsidRPr="001E4284" w:rsidRDefault="00760981" w:rsidP="00760981">
            <w:pPr>
              <w:pStyle w:val="TableParagraph"/>
              <w:spacing w:before="1" w:line="240" w:lineRule="auto"/>
              <w:ind w:right="32"/>
              <w:rPr>
                <w:rFonts w:ascii="Arial"/>
                <w:sz w:val="12"/>
              </w:rPr>
            </w:pPr>
            <w:r w:rsidRPr="001E4284">
              <w:rPr>
                <w:rFonts w:ascii="Arial"/>
                <w:sz w:val="12"/>
              </w:rPr>
              <w:t xml:space="preserve">                                     </w:t>
            </w:r>
            <w:r w:rsidR="00F9207D" w:rsidRPr="001E4284">
              <w:rPr>
                <w:rFonts w:ascii="Arial"/>
                <w:sz w:val="12"/>
              </w:rPr>
              <w:t>COMPTROLLER</w:t>
            </w:r>
          </w:p>
          <w:p w14:paraId="38CA686E" w14:textId="09DA6B76" w:rsidR="00760981" w:rsidRPr="001E4284" w:rsidRDefault="00760981" w:rsidP="00760981">
            <w:pPr>
              <w:widowControl/>
              <w:autoSpaceDE/>
              <w:autoSpaceDN/>
              <w:jc w:val="center"/>
              <w:rPr>
                <w:rFonts w:ascii="Arial" w:eastAsia="Times New Roman" w:hAnsi="Arial" w:cs="Arial"/>
                <w:caps/>
                <w:sz w:val="12"/>
                <w:szCs w:val="12"/>
              </w:rPr>
            </w:pPr>
            <w:r w:rsidRPr="001E4284">
              <w:rPr>
                <w:rFonts w:ascii="Arial" w:eastAsia="Times New Roman" w:hAnsi="Arial" w:cs="Arial"/>
                <w:caps/>
                <w:color w:val="000000"/>
                <w:sz w:val="12"/>
                <w:szCs w:val="12"/>
              </w:rPr>
              <w:t xml:space="preserve">                   Ka Luna Hoʻomalu Hana Laulā</w:t>
            </w:r>
          </w:p>
          <w:p w14:paraId="3745A365" w14:textId="77777777" w:rsidR="006B5D1F" w:rsidRPr="001E4284" w:rsidRDefault="006B5D1F">
            <w:pPr>
              <w:pStyle w:val="TableParagraph"/>
              <w:spacing w:before="0" w:line="240" w:lineRule="auto"/>
              <w:rPr>
                <w:rFonts w:ascii="Times New Roman"/>
                <w:sz w:val="12"/>
              </w:rPr>
            </w:pPr>
          </w:p>
          <w:p w14:paraId="059A20F4" w14:textId="09CC7EFD" w:rsidR="006B5D1F" w:rsidRPr="001E4284" w:rsidRDefault="00760981" w:rsidP="00760981">
            <w:pPr>
              <w:pStyle w:val="TableParagraph"/>
              <w:spacing w:before="0" w:line="137" w:lineRule="exact"/>
              <w:ind w:right="32"/>
              <w:rPr>
                <w:rFonts w:ascii="Arial"/>
                <w:b/>
                <w:sz w:val="12"/>
              </w:rPr>
            </w:pPr>
            <w:r w:rsidRPr="001E4284">
              <w:rPr>
                <w:rFonts w:ascii="Arial"/>
                <w:b/>
                <w:sz w:val="12"/>
              </w:rPr>
              <w:t xml:space="preserve">                                </w:t>
            </w:r>
            <w:r w:rsidR="00EA09FD" w:rsidRPr="001E4284">
              <w:rPr>
                <w:rFonts w:ascii="Arial"/>
                <w:b/>
                <w:sz w:val="12"/>
              </w:rPr>
              <w:t>MEOH-LENG SILLIMAN</w:t>
            </w:r>
          </w:p>
          <w:p w14:paraId="4D74B75D" w14:textId="3703469C" w:rsidR="006B5D1F" w:rsidRPr="001E4284" w:rsidRDefault="00760981" w:rsidP="00760981">
            <w:pPr>
              <w:pStyle w:val="TableParagraph"/>
              <w:spacing w:before="0" w:line="137" w:lineRule="exact"/>
              <w:ind w:right="32"/>
              <w:rPr>
                <w:rFonts w:ascii="Arial"/>
                <w:sz w:val="12"/>
              </w:rPr>
            </w:pPr>
            <w:r w:rsidRPr="001E4284">
              <w:rPr>
                <w:rFonts w:ascii="Arial"/>
                <w:sz w:val="12"/>
              </w:rPr>
              <w:t xml:space="preserve">                               </w:t>
            </w:r>
            <w:r w:rsidR="00F9207D" w:rsidRPr="001E4284">
              <w:rPr>
                <w:rFonts w:ascii="Arial"/>
                <w:sz w:val="12"/>
              </w:rPr>
              <w:t>DEPUTY</w:t>
            </w:r>
            <w:r w:rsidR="00F9207D" w:rsidRPr="001E4284">
              <w:rPr>
                <w:rFonts w:ascii="Arial"/>
                <w:spacing w:val="-4"/>
                <w:sz w:val="12"/>
              </w:rPr>
              <w:t xml:space="preserve"> </w:t>
            </w:r>
            <w:r w:rsidR="00F9207D" w:rsidRPr="001E4284">
              <w:rPr>
                <w:rFonts w:ascii="Arial"/>
                <w:sz w:val="12"/>
              </w:rPr>
              <w:t>COMPTROLLER</w:t>
            </w:r>
          </w:p>
          <w:p w14:paraId="04EEDA28" w14:textId="7C88CDDC" w:rsidR="00760981" w:rsidRPr="001E4284" w:rsidRDefault="14DD0E02" w:rsidP="14DD0E02">
            <w:pPr>
              <w:pStyle w:val="TableParagraph"/>
              <w:spacing w:before="0" w:line="137" w:lineRule="exact"/>
              <w:ind w:right="32"/>
              <w:rPr>
                <w:rFonts w:ascii="Arial" w:eastAsia="Times New Roman" w:hAnsi="Arial" w:cs="Arial"/>
                <w:caps/>
                <w:color w:val="000000" w:themeColor="text1"/>
                <w:sz w:val="12"/>
                <w:szCs w:val="12"/>
              </w:rPr>
            </w:pPr>
            <w:r w:rsidRPr="14DD0E02">
              <w:rPr>
                <w:rFonts w:ascii="Arial"/>
                <w:sz w:val="12"/>
                <w:szCs w:val="12"/>
              </w:rPr>
              <w:t xml:space="preserve">                </w:t>
            </w:r>
            <w:r w:rsidRPr="14DD0E02">
              <w:rPr>
                <w:rFonts w:ascii="Arial" w:eastAsia="Times New Roman" w:hAnsi="Arial" w:cs="Arial"/>
                <w:caps/>
                <w:color w:val="000000" w:themeColor="text1"/>
                <w:sz w:val="12"/>
                <w:szCs w:val="12"/>
              </w:rPr>
              <w:t xml:space="preserve">Ka Hope Luna Hoʻomalu Hana LAULā </w:t>
            </w:r>
          </w:p>
        </w:tc>
      </w:tr>
      <w:tr w:rsidR="006B5D1F" w:rsidRPr="001E4284" w14:paraId="6B4E6A38" w14:textId="77777777" w:rsidTr="14DD0E02">
        <w:trPr>
          <w:trHeight w:val="835"/>
        </w:trPr>
        <w:tc>
          <w:tcPr>
            <w:tcW w:w="9500" w:type="dxa"/>
            <w:gridSpan w:val="3"/>
          </w:tcPr>
          <w:p w14:paraId="6AA271F5" w14:textId="77777777" w:rsidR="00760981" w:rsidRPr="001E4284" w:rsidRDefault="00760981">
            <w:pPr>
              <w:pStyle w:val="TableParagraph"/>
              <w:spacing w:before="44" w:line="240" w:lineRule="auto"/>
              <w:ind w:left="1680" w:right="2068"/>
              <w:jc w:val="center"/>
              <w:rPr>
                <w:rFonts w:ascii="Arial" w:eastAsia="Times New Roman" w:hAnsi="Arial" w:cs="Arial"/>
                <w:b/>
                <w:bCs/>
                <w:szCs w:val="24"/>
              </w:rPr>
            </w:pPr>
          </w:p>
          <w:p w14:paraId="0E82AC76" w14:textId="72E58815" w:rsidR="00760981" w:rsidRPr="001E4284" w:rsidRDefault="00760981">
            <w:pPr>
              <w:pStyle w:val="TableParagraph"/>
              <w:spacing w:before="44" w:line="240" w:lineRule="auto"/>
              <w:ind w:left="1680" w:right="2068"/>
              <w:jc w:val="center"/>
              <w:rPr>
                <w:rFonts w:ascii="Arial"/>
                <w:b/>
              </w:rPr>
            </w:pPr>
            <w:r w:rsidRPr="001E4284">
              <w:rPr>
                <w:rFonts w:ascii="Arial" w:eastAsia="Times New Roman" w:hAnsi="Arial" w:cs="Arial"/>
                <w:b/>
                <w:bCs/>
                <w:szCs w:val="24"/>
              </w:rPr>
              <w:t>STATE OF HAWAI</w:t>
            </w:r>
            <w:r w:rsidRPr="001E4284">
              <w:rPr>
                <w:rFonts w:ascii="Arial" w:eastAsia="Times New Roman" w:hAnsi="Arial" w:cs="Arial"/>
                <w:b/>
                <w:bCs/>
                <w:caps/>
              </w:rPr>
              <w:t>ʻ</w:t>
            </w:r>
            <w:r w:rsidRPr="001E4284">
              <w:rPr>
                <w:rFonts w:ascii="Arial" w:eastAsia="Times New Roman" w:hAnsi="Arial" w:cs="Arial"/>
                <w:b/>
                <w:bCs/>
                <w:szCs w:val="24"/>
              </w:rPr>
              <w:t xml:space="preserve">I | KA </w:t>
            </w:r>
            <w:r w:rsidRPr="001E4284">
              <w:rPr>
                <w:rFonts w:ascii="Arial" w:eastAsia="Times New Roman" w:hAnsi="Arial" w:cs="Arial"/>
                <w:b/>
                <w:bCs/>
                <w:caps/>
              </w:rPr>
              <w:t>Mokuʻāina o Hawaiʻi</w:t>
            </w:r>
          </w:p>
          <w:p w14:paraId="47237538" w14:textId="6FE9AED8" w:rsidR="006B5D1F" w:rsidRPr="001E4284" w:rsidRDefault="00760981" w:rsidP="00760981">
            <w:pPr>
              <w:keepNext/>
              <w:widowControl/>
              <w:autoSpaceDE/>
              <w:autoSpaceDN/>
              <w:ind w:left="115" w:right="159" w:hanging="90"/>
              <w:jc w:val="center"/>
              <w:outlineLvl w:val="2"/>
              <w:rPr>
                <w:rFonts w:ascii="Arial" w:eastAsia="Times New Roman" w:hAnsi="Arial" w:cs="Arial"/>
                <w:b/>
                <w:bCs/>
                <w:caps/>
                <w:sz w:val="2"/>
                <w:szCs w:val="2"/>
              </w:rPr>
            </w:pPr>
            <w:r w:rsidRPr="001E4284">
              <w:rPr>
                <w:rFonts w:ascii="Arial" w:eastAsia="Times New Roman" w:hAnsi="Arial" w:cs="Arial"/>
                <w:b/>
                <w:bCs/>
                <w:sz w:val="16"/>
                <w:szCs w:val="20"/>
              </w:rPr>
              <w:t xml:space="preserve">DEPARTMENT OF ACCOUNTING AND GENERAL SERVICES | KA </w:t>
            </w:r>
            <w:r w:rsidRPr="001E4284">
              <w:rPr>
                <w:rFonts w:ascii="Arial" w:eastAsia="Times New Roman" w:hAnsi="Arial" w:cs="Arial"/>
                <w:b/>
                <w:bCs/>
                <w:caps/>
                <w:sz w:val="16"/>
                <w:szCs w:val="16"/>
              </w:rPr>
              <w:t>ʻOihana LOIHELU A LAWELAWE Laulā</w:t>
            </w:r>
          </w:p>
          <w:p w14:paraId="3654B91D" w14:textId="77777777" w:rsidR="006B5D1F" w:rsidRPr="001E4284" w:rsidRDefault="00F9207D">
            <w:pPr>
              <w:pStyle w:val="TableParagraph"/>
              <w:spacing w:before="47" w:line="118" w:lineRule="exact"/>
              <w:ind w:left="3208"/>
              <w:rPr>
                <w:rFonts w:ascii="Arial"/>
                <w:sz w:val="12"/>
              </w:rPr>
            </w:pPr>
            <w:r w:rsidRPr="001E4284">
              <w:rPr>
                <w:rFonts w:ascii="Arial"/>
                <w:sz w:val="12"/>
              </w:rPr>
              <w:t>P.O.</w:t>
            </w:r>
            <w:r w:rsidRPr="001E4284">
              <w:rPr>
                <w:rFonts w:ascii="Arial"/>
                <w:spacing w:val="-1"/>
                <w:sz w:val="12"/>
              </w:rPr>
              <w:t xml:space="preserve"> </w:t>
            </w:r>
            <w:r w:rsidRPr="001E4284">
              <w:rPr>
                <w:rFonts w:ascii="Arial"/>
                <w:sz w:val="12"/>
              </w:rPr>
              <w:t>BOX</w:t>
            </w:r>
            <w:r w:rsidRPr="001E4284">
              <w:rPr>
                <w:rFonts w:ascii="Arial"/>
                <w:spacing w:val="-2"/>
                <w:sz w:val="12"/>
              </w:rPr>
              <w:t xml:space="preserve"> </w:t>
            </w:r>
            <w:r w:rsidRPr="001E4284">
              <w:rPr>
                <w:rFonts w:ascii="Arial"/>
                <w:sz w:val="12"/>
              </w:rPr>
              <w:t>119,</w:t>
            </w:r>
            <w:r w:rsidRPr="001E4284">
              <w:rPr>
                <w:rFonts w:ascii="Arial"/>
                <w:spacing w:val="-1"/>
                <w:sz w:val="12"/>
              </w:rPr>
              <w:t xml:space="preserve"> </w:t>
            </w:r>
            <w:r w:rsidRPr="001E4284">
              <w:rPr>
                <w:rFonts w:ascii="Arial"/>
                <w:sz w:val="12"/>
              </w:rPr>
              <w:t>HONOLULU,</w:t>
            </w:r>
            <w:r w:rsidRPr="001E4284">
              <w:rPr>
                <w:rFonts w:ascii="Arial"/>
                <w:spacing w:val="-1"/>
                <w:sz w:val="12"/>
              </w:rPr>
              <w:t xml:space="preserve"> </w:t>
            </w:r>
            <w:r w:rsidRPr="001E4284">
              <w:rPr>
                <w:rFonts w:ascii="Arial"/>
                <w:sz w:val="12"/>
              </w:rPr>
              <w:t>HAWAII</w:t>
            </w:r>
            <w:r w:rsidRPr="001E4284">
              <w:rPr>
                <w:rFonts w:ascii="Arial"/>
                <w:spacing w:val="32"/>
                <w:sz w:val="12"/>
              </w:rPr>
              <w:t xml:space="preserve"> </w:t>
            </w:r>
            <w:r w:rsidRPr="001E4284">
              <w:rPr>
                <w:rFonts w:ascii="Arial"/>
                <w:sz w:val="12"/>
              </w:rPr>
              <w:t>96810-0119</w:t>
            </w:r>
          </w:p>
        </w:tc>
      </w:tr>
    </w:tbl>
    <w:p w14:paraId="270D0C01" w14:textId="77777777" w:rsidR="000A7E27" w:rsidRPr="001E4284" w:rsidRDefault="000A7E27" w:rsidP="000A7E27">
      <w:pPr>
        <w:pStyle w:val="BodyA"/>
        <w:rPr>
          <w:rFonts w:eastAsia="Times New Roman" w:cs="Times New Roman"/>
          <w:b/>
          <w:bCs/>
          <w:color w:val="auto"/>
          <w:sz w:val="28"/>
          <w:szCs w:val="28"/>
          <w:u w:val="single"/>
          <w:shd w:val="clear" w:color="auto" w:fill="FFFFFF"/>
        </w:rPr>
      </w:pPr>
    </w:p>
    <w:p w14:paraId="3A925430" w14:textId="77777777" w:rsidR="000A7E27" w:rsidRPr="00D02232" w:rsidRDefault="000A7E27" w:rsidP="14DD0E02">
      <w:pPr>
        <w:pStyle w:val="BodyA"/>
        <w:jc w:val="center"/>
        <w:rPr>
          <w:rFonts w:eastAsia="Times New Roman" w:cs="Times New Roman"/>
          <w:b/>
          <w:bCs/>
          <w:color w:val="auto"/>
          <w:sz w:val="28"/>
          <w:szCs w:val="28"/>
          <w:u w:val="single"/>
          <w:shd w:val="clear" w:color="auto" w:fill="FFFFFF"/>
        </w:rPr>
      </w:pPr>
      <w:r w:rsidRPr="14DD0E02">
        <w:rPr>
          <w:rFonts w:eastAsia="Times New Roman" w:cs="Times New Roman"/>
          <w:b/>
          <w:bCs/>
          <w:color w:val="auto"/>
          <w:sz w:val="28"/>
          <w:szCs w:val="28"/>
          <w:u w:val="single"/>
          <w:shd w:val="clear" w:color="auto" w:fill="FFFFFF"/>
        </w:rPr>
        <w:t>King Kamehameha Celebration Commission Meeting Minutes</w:t>
      </w:r>
    </w:p>
    <w:p w14:paraId="182F1367" w14:textId="0DDEC108" w:rsidR="000A7E27" w:rsidRPr="00D02232" w:rsidRDefault="000A7E27" w:rsidP="14DD0E02">
      <w:pPr>
        <w:pStyle w:val="gmail-bodya"/>
        <w:shd w:val="clear" w:color="auto" w:fill="FFFFFF" w:themeFill="background1"/>
        <w:spacing w:before="0" w:beforeAutospacing="0" w:after="0" w:afterAutospacing="0"/>
        <w:rPr>
          <w:color w:val="000000"/>
        </w:rPr>
      </w:pPr>
    </w:p>
    <w:p w14:paraId="610822EB" w14:textId="65F77CAD" w:rsidR="000A7E27" w:rsidRPr="00D02232" w:rsidRDefault="14DD0E02" w:rsidP="14DD0E02">
      <w:pPr>
        <w:pStyle w:val="gmail-bodya"/>
        <w:shd w:val="clear" w:color="auto" w:fill="FFFFFF" w:themeFill="background1"/>
        <w:spacing w:before="0" w:beforeAutospacing="0" w:after="0" w:afterAutospacing="0"/>
        <w:rPr>
          <w:color w:val="000000"/>
        </w:rPr>
      </w:pPr>
      <w:r w:rsidRPr="14DD0E02">
        <w:rPr>
          <w:color w:val="000000" w:themeColor="text1"/>
        </w:rPr>
        <w:t>Date:  Tuesday,</w:t>
      </w:r>
      <w:r w:rsidRPr="14DD0E02">
        <w:rPr>
          <w:color w:val="000000" w:themeColor="text1"/>
          <w:lang w:val="haw-US"/>
        </w:rPr>
        <w:t xml:space="preserve"> June 6</w:t>
      </w:r>
      <w:r w:rsidRPr="14DD0E02">
        <w:rPr>
          <w:color w:val="000000" w:themeColor="text1"/>
        </w:rPr>
        <w:t>, 2023</w:t>
      </w:r>
    </w:p>
    <w:p w14:paraId="10307CAC" w14:textId="77777777" w:rsidR="000A7E27" w:rsidRPr="00D02232" w:rsidRDefault="14DD0E02" w:rsidP="14DD0E02">
      <w:pPr>
        <w:pStyle w:val="gmail-bodya"/>
        <w:shd w:val="clear" w:color="auto" w:fill="FFFFFF" w:themeFill="background1"/>
        <w:spacing w:before="0" w:beforeAutospacing="0" w:after="0" w:afterAutospacing="0"/>
        <w:rPr>
          <w:color w:val="000000"/>
        </w:rPr>
      </w:pPr>
      <w:r w:rsidRPr="14DD0E02">
        <w:rPr>
          <w:color w:val="000000" w:themeColor="text1"/>
          <w:lang w:val="pt-PT"/>
        </w:rPr>
        <w:t>Time:  6:00 p.m.</w:t>
      </w:r>
    </w:p>
    <w:p w14:paraId="2F2B8A28" w14:textId="77777777" w:rsidR="000A7E27" w:rsidRPr="00D02232" w:rsidRDefault="14DD0E02" w:rsidP="14DD0E02">
      <w:pPr>
        <w:pStyle w:val="gmail-xmsonormal"/>
        <w:shd w:val="clear" w:color="auto" w:fill="FFFFFF" w:themeFill="background1"/>
        <w:spacing w:before="0" w:beforeAutospacing="0" w:after="0" w:afterAutospacing="0"/>
        <w:rPr>
          <w:color w:val="000000"/>
        </w:rPr>
      </w:pPr>
      <w:r w:rsidRPr="14DD0E02">
        <w:rPr>
          <w:color w:val="000000" w:themeColor="text1"/>
        </w:rPr>
        <w:t>Place:  Zoom and State Foundation on Culture and the Arts Multipurpose Room</w:t>
      </w:r>
    </w:p>
    <w:p w14:paraId="345FF8CC" w14:textId="77777777" w:rsidR="000A7E27" w:rsidRPr="00D02232" w:rsidRDefault="14DD0E02" w:rsidP="14DD0E02">
      <w:pPr>
        <w:pStyle w:val="gmail-body"/>
        <w:spacing w:before="0" w:beforeAutospacing="0" w:after="0" w:afterAutospacing="0"/>
        <w:rPr>
          <w:color w:val="000000"/>
        </w:rPr>
      </w:pPr>
      <w:r>
        <w:t>  </w:t>
      </w:r>
    </w:p>
    <w:p w14:paraId="17BC6F22" w14:textId="5B74AC6D" w:rsidR="00A12647" w:rsidRPr="00D02232" w:rsidRDefault="000A7E27" w:rsidP="14DD0E02">
      <w:pPr>
        <w:pStyle w:val="gmail-body"/>
        <w:spacing w:before="0" w:beforeAutospacing="0" w:after="0" w:afterAutospacing="0"/>
        <w:rPr>
          <w:color w:val="000000"/>
          <w:shd w:val="clear" w:color="auto" w:fill="FFFFFF"/>
          <w:lang w:val="haw-US"/>
        </w:rPr>
      </w:pPr>
      <w:r w:rsidRPr="14DD0E02">
        <w:rPr>
          <w:color w:val="000000"/>
        </w:rPr>
        <w:t>Commission Attendees</w:t>
      </w:r>
      <w:r w:rsidRPr="14DD0E02">
        <w:rPr>
          <w:color w:val="000000"/>
          <w:lang w:val="haw-US"/>
        </w:rPr>
        <w:t xml:space="preserve"> Per Roll Call</w:t>
      </w:r>
      <w:r w:rsidRPr="14DD0E02">
        <w:rPr>
          <w:color w:val="000000"/>
        </w:rPr>
        <w:t>:</w:t>
      </w:r>
      <w:r w:rsidR="00734DC4" w:rsidRPr="14DD0E02">
        <w:rPr>
          <w:color w:val="000000"/>
          <w:lang w:val="haw-US"/>
        </w:rPr>
        <w:t xml:space="preserve">  </w:t>
      </w:r>
      <w:r w:rsidR="00D02232" w:rsidRPr="14DD0E02">
        <w:rPr>
          <w:b/>
          <w:bCs/>
          <w:color w:val="000000"/>
          <w:lang w:val="haw-US"/>
        </w:rPr>
        <w:t>Kainoa Daines</w:t>
      </w:r>
      <w:r w:rsidR="00D02232" w:rsidRPr="14DD0E02">
        <w:rPr>
          <w:color w:val="000000"/>
          <w:lang w:val="haw-US"/>
        </w:rPr>
        <w:t xml:space="preserve"> (Royal Order of Kamehameha), </w:t>
      </w:r>
      <w:r w:rsidRPr="14DD0E02">
        <w:rPr>
          <w:b/>
          <w:bCs/>
        </w:rPr>
        <w:t>Napu</w:t>
      </w:r>
      <w:r w:rsidR="00B83BC8" w:rsidRPr="14DD0E02">
        <w:rPr>
          <w:b/>
          <w:bCs/>
          <w:lang w:val="haw-US"/>
        </w:rPr>
        <w:t>ʻ</w:t>
      </w:r>
      <w:r w:rsidRPr="14DD0E02">
        <w:rPr>
          <w:b/>
          <w:bCs/>
        </w:rPr>
        <w:t>unoa Crabbe</w:t>
      </w:r>
      <w:r w:rsidRPr="14DD0E02">
        <w:rPr>
          <w:color w:val="000000"/>
        </w:rPr>
        <w:t> (Kamehameha Schools Alumni Association),</w:t>
      </w:r>
      <w:r w:rsidRPr="14DD0E02">
        <w:rPr>
          <w:color w:val="000000"/>
          <w:lang w:val="haw-US"/>
        </w:rPr>
        <w:t xml:space="preserve"> </w:t>
      </w:r>
      <w:r w:rsidRPr="14DD0E02">
        <w:rPr>
          <w:b/>
          <w:bCs/>
          <w:color w:val="000000"/>
          <w:lang w:val="de-DE"/>
        </w:rPr>
        <w:t>Kēhau Pe</w:t>
      </w:r>
      <w:r w:rsidRPr="14DD0E02">
        <w:rPr>
          <w:b/>
          <w:bCs/>
          <w:color w:val="000000"/>
        </w:rPr>
        <w:t>‘a</w:t>
      </w:r>
      <w:r w:rsidRPr="14DD0E02">
        <w:rPr>
          <w:color w:val="000000"/>
          <w:lang w:val="da-DK"/>
        </w:rPr>
        <w:t xml:space="preserve"> (Association of Hawaiian Civic Clubs), </w:t>
      </w:r>
      <w:r w:rsidR="002C1DBE" w:rsidRPr="14DD0E02">
        <w:rPr>
          <w:b/>
          <w:bCs/>
          <w:shd w:val="clear" w:color="auto" w:fill="FFFFFF"/>
        </w:rPr>
        <w:t>Puake‘</w:t>
      </w:r>
      <w:r w:rsidR="002C1DBE" w:rsidRPr="14DD0E02">
        <w:rPr>
          <w:b/>
          <w:bCs/>
          <w:shd w:val="clear" w:color="auto" w:fill="FFFFFF"/>
          <w:lang w:val="de-DE"/>
        </w:rPr>
        <w:t>ala Mann </w:t>
      </w:r>
      <w:r w:rsidR="002C1DBE" w:rsidRPr="14DD0E02">
        <w:rPr>
          <w:shd w:val="clear" w:color="auto" w:fill="FFFFFF"/>
        </w:rPr>
        <w:t>(Daughters &amp; Sons of Hawaiian Warriors, Māmakakaua)</w:t>
      </w:r>
      <w:r w:rsidR="00BC3A0D" w:rsidRPr="14DD0E02">
        <w:rPr>
          <w:shd w:val="clear" w:color="auto" w:fill="FFFFFF"/>
          <w:lang w:val="haw-US"/>
        </w:rPr>
        <w:t>,</w:t>
      </w:r>
      <w:r w:rsidR="00696077" w:rsidRPr="14DD0E02">
        <w:rPr>
          <w:shd w:val="clear" w:color="auto" w:fill="FFFFFF"/>
        </w:rPr>
        <w:t xml:space="preserve"> </w:t>
      </w:r>
      <w:r w:rsidR="00A12647" w:rsidRPr="14DD0E02">
        <w:rPr>
          <w:b/>
          <w:bCs/>
          <w:color w:val="000000"/>
          <w:shd w:val="clear" w:color="auto" w:fill="FFFFFF"/>
        </w:rPr>
        <w:t>Ian</w:t>
      </w:r>
      <w:r w:rsidR="00A12647" w:rsidRPr="14DD0E02">
        <w:rPr>
          <w:color w:val="000000"/>
          <w:shd w:val="clear" w:color="auto" w:fill="FFFFFF"/>
        </w:rPr>
        <w:t> </w:t>
      </w:r>
      <w:r w:rsidR="00A12647" w:rsidRPr="14DD0E02">
        <w:rPr>
          <w:b/>
          <w:bCs/>
          <w:color w:val="000000"/>
          <w:shd w:val="clear" w:color="auto" w:fill="FFFFFF"/>
          <w:lang w:val="it-IT"/>
        </w:rPr>
        <w:t>Custino</w:t>
      </w:r>
      <w:r w:rsidR="00A12647" w:rsidRPr="14DD0E02">
        <w:rPr>
          <w:color w:val="000000"/>
          <w:shd w:val="clear" w:color="auto" w:fill="FFFFFF"/>
        </w:rPr>
        <w:t> (Hale O Nā Ali‘</w:t>
      </w:r>
      <w:r w:rsidR="00A12647" w:rsidRPr="14DD0E02">
        <w:rPr>
          <w:color w:val="000000"/>
          <w:shd w:val="clear" w:color="auto" w:fill="FFFFFF"/>
          <w:lang w:val="it-IT"/>
        </w:rPr>
        <w:t>i)</w:t>
      </w:r>
      <w:r w:rsidR="00E50ECC" w:rsidRPr="14DD0E02">
        <w:rPr>
          <w:color w:val="000000"/>
          <w:shd w:val="clear" w:color="auto" w:fill="FFFFFF"/>
          <w:lang w:val="haw-US"/>
        </w:rPr>
        <w:t>,</w:t>
      </w:r>
      <w:r w:rsidR="00E50ECC" w:rsidRPr="14DD0E02">
        <w:rPr>
          <w:b/>
          <w:bCs/>
          <w:color w:val="000000"/>
          <w:shd w:val="clear" w:color="auto" w:fill="FFFFFF"/>
          <w:lang w:val="haw-US"/>
        </w:rPr>
        <w:t xml:space="preserve"> </w:t>
      </w:r>
      <w:r w:rsidR="00734DC4" w:rsidRPr="14DD0E02">
        <w:rPr>
          <w:b/>
          <w:bCs/>
          <w:color w:val="000000"/>
          <w:shd w:val="clear" w:color="auto" w:fill="FFFFFF"/>
          <w:lang w:val="haw-US"/>
        </w:rPr>
        <w:t>Moani Whittle Wagner</w:t>
      </w:r>
      <w:r w:rsidR="00734DC4" w:rsidRPr="14DD0E02">
        <w:rPr>
          <w:color w:val="000000"/>
          <w:shd w:val="clear" w:color="auto" w:fill="FFFFFF"/>
          <w:lang w:val="haw-US"/>
        </w:rPr>
        <w:t>,</w:t>
      </w:r>
      <w:r w:rsidR="00734DC4" w:rsidRPr="14DD0E02">
        <w:rPr>
          <w:b/>
          <w:bCs/>
          <w:color w:val="000000"/>
          <w:shd w:val="clear" w:color="auto" w:fill="FFFFFF"/>
          <w:lang w:val="haw-US"/>
        </w:rPr>
        <w:t xml:space="preserve"> </w:t>
      </w:r>
      <w:r w:rsidR="00734DC4" w:rsidRPr="14DD0E02">
        <w:rPr>
          <w:color w:val="000000"/>
          <w:shd w:val="clear" w:color="auto" w:fill="FFFFFF"/>
          <w:lang w:val="haw-US"/>
        </w:rPr>
        <w:t>(Maui Island Commissioner)</w:t>
      </w:r>
      <w:r w:rsidR="00B05F5F" w:rsidRPr="14DD0E02">
        <w:rPr>
          <w:color w:val="000000"/>
          <w:shd w:val="clear" w:color="auto" w:fill="FFFFFF"/>
          <w:lang w:val="haw-US"/>
        </w:rPr>
        <w:t xml:space="preserve">, </w:t>
      </w:r>
      <w:r w:rsidR="006F6F5C" w:rsidRPr="14DD0E02">
        <w:rPr>
          <w:b/>
          <w:bCs/>
          <w:color w:val="000000"/>
        </w:rPr>
        <w:t>Kimo Alama Keaulana</w:t>
      </w:r>
      <w:r w:rsidR="006F6F5C" w:rsidRPr="14DD0E02">
        <w:rPr>
          <w:color w:val="000000"/>
          <w:shd w:val="clear" w:color="auto" w:fill="FFFFFF"/>
          <w:lang w:val="haw-US"/>
        </w:rPr>
        <w:t xml:space="preserve"> </w:t>
      </w:r>
      <w:r w:rsidR="00B05F5F" w:rsidRPr="14DD0E02">
        <w:rPr>
          <w:color w:val="000000"/>
          <w:shd w:val="clear" w:color="auto" w:fill="FFFFFF"/>
          <w:lang w:val="haw-US"/>
        </w:rPr>
        <w:t>(Kapahulu Music Club)</w:t>
      </w:r>
    </w:p>
    <w:p w14:paraId="0936E8C5" w14:textId="77777777" w:rsidR="006458E8" w:rsidRPr="00D02232" w:rsidRDefault="006458E8" w:rsidP="14DD0E02">
      <w:pPr>
        <w:pStyle w:val="gmail-body"/>
        <w:spacing w:before="0" w:beforeAutospacing="0" w:after="0" w:afterAutospacing="0"/>
        <w:rPr>
          <w:color w:val="000000"/>
          <w:shd w:val="clear" w:color="auto" w:fill="FFFFFF"/>
          <w:lang w:val="haw-US"/>
        </w:rPr>
      </w:pPr>
    </w:p>
    <w:p w14:paraId="62B1C332" w14:textId="0B5C8953" w:rsidR="000A7E27" w:rsidRPr="00931475" w:rsidRDefault="000A7E27" w:rsidP="14DD0E02">
      <w:pPr>
        <w:shd w:val="clear" w:color="auto" w:fill="FFFFFF" w:themeFill="background1"/>
        <w:rPr>
          <w:rFonts w:ascii="Times New Roman" w:hAnsi="Times New Roman" w:cs="Times New Roman"/>
          <w:color w:val="222222"/>
          <w:sz w:val="24"/>
          <w:szCs w:val="24"/>
          <w:lang w:val="haw-US"/>
        </w:rPr>
      </w:pPr>
      <w:r w:rsidRPr="14DD0E02">
        <w:rPr>
          <w:rFonts w:ascii="Times New Roman" w:hAnsi="Times New Roman" w:cs="Times New Roman"/>
          <w:color w:val="000000"/>
          <w:sz w:val="24"/>
          <w:szCs w:val="24"/>
        </w:rPr>
        <w:t>Attendees:  </w:t>
      </w:r>
      <w:r w:rsidRPr="14DD0E02">
        <w:rPr>
          <w:rFonts w:ascii="Times New Roman" w:hAnsi="Times New Roman" w:cs="Times New Roman"/>
          <w:b/>
          <w:bCs/>
          <w:color w:val="000000"/>
          <w:sz w:val="24"/>
          <w:szCs w:val="24"/>
          <w:lang w:val="it-IT"/>
        </w:rPr>
        <w:t>Clint Kalaola</w:t>
      </w:r>
      <w:r w:rsidRPr="14DD0E02">
        <w:rPr>
          <w:rFonts w:ascii="Times New Roman" w:hAnsi="Times New Roman" w:cs="Times New Roman"/>
          <w:color w:val="000000"/>
          <w:sz w:val="24"/>
          <w:szCs w:val="24"/>
        </w:rPr>
        <w:t xml:space="preserve"> (Parade Co-Chair/Ho‘olaule‘</w:t>
      </w:r>
      <w:r w:rsidRPr="14DD0E02">
        <w:rPr>
          <w:rFonts w:ascii="Times New Roman" w:hAnsi="Times New Roman" w:cs="Times New Roman"/>
          <w:color w:val="000000"/>
          <w:sz w:val="24"/>
          <w:szCs w:val="24"/>
          <w:lang w:val="fr-FR"/>
        </w:rPr>
        <w:t>a Chair</w:t>
      </w:r>
      <w:r w:rsidR="00696077" w:rsidRPr="14DD0E02">
        <w:rPr>
          <w:rFonts w:ascii="Times New Roman" w:hAnsi="Times New Roman" w:cs="Times New Roman"/>
          <w:color w:val="000000"/>
          <w:sz w:val="24"/>
          <w:szCs w:val="24"/>
          <w:lang w:val="haw-US"/>
        </w:rPr>
        <w:t>,</w:t>
      </w:r>
      <w:r w:rsidRPr="14DD0E02">
        <w:rPr>
          <w:rFonts w:ascii="Times New Roman" w:hAnsi="Times New Roman" w:cs="Times New Roman"/>
          <w:color w:val="000000"/>
          <w:sz w:val="24"/>
          <w:szCs w:val="24"/>
          <w:lang w:val="haw-US"/>
        </w:rPr>
        <w:t xml:space="preserve"> </w:t>
      </w:r>
      <w:r w:rsidR="00A35B56" w:rsidRPr="14DD0E02">
        <w:rPr>
          <w:rFonts w:ascii="Times New Roman" w:hAnsi="Times New Roman" w:cs="Times New Roman"/>
          <w:b/>
          <w:bCs/>
          <w:color w:val="000000"/>
          <w:sz w:val="24"/>
          <w:szCs w:val="24"/>
          <w:lang w:val="haw-US"/>
        </w:rPr>
        <w:t>Leilani Kahoano</w:t>
      </w:r>
      <w:r w:rsidR="00A35B56" w:rsidRPr="14DD0E02">
        <w:rPr>
          <w:rFonts w:ascii="Times New Roman" w:hAnsi="Times New Roman" w:cs="Times New Roman"/>
          <w:color w:val="000000"/>
          <w:sz w:val="24"/>
          <w:szCs w:val="24"/>
          <w:lang w:val="haw-US"/>
        </w:rPr>
        <w:t>, (</w:t>
      </w:r>
      <w:r w:rsidR="00A35B56" w:rsidRPr="14DD0E02">
        <w:rPr>
          <w:rFonts w:ascii="Times New Roman" w:hAnsi="Times New Roman" w:cs="Times New Roman"/>
          <w:color w:val="000000"/>
          <w:sz w:val="24"/>
          <w:szCs w:val="24"/>
          <w:shd w:val="clear" w:color="auto" w:fill="FFFFFF"/>
          <w:lang w:val="it-IT"/>
        </w:rPr>
        <w:t>Waim</w:t>
      </w:r>
      <w:r w:rsidR="00A35B56" w:rsidRPr="14DD0E02">
        <w:rPr>
          <w:rFonts w:ascii="Times New Roman" w:hAnsi="Times New Roman" w:cs="Times New Roman"/>
          <w:color w:val="000000"/>
          <w:sz w:val="24"/>
          <w:szCs w:val="24"/>
          <w:shd w:val="clear" w:color="auto" w:fill="FFFFFF"/>
        </w:rPr>
        <w:t>ānalo Hawaiian Homestead Association</w:t>
      </w:r>
      <w:r w:rsidR="00A35B56" w:rsidRPr="14DD0E02">
        <w:rPr>
          <w:rFonts w:ascii="Times New Roman" w:hAnsi="Times New Roman" w:cs="Times New Roman"/>
          <w:color w:val="000000"/>
          <w:sz w:val="24"/>
          <w:szCs w:val="24"/>
          <w:shd w:val="clear" w:color="auto" w:fill="FFFFFF"/>
          <w:lang w:val="haw-US"/>
        </w:rPr>
        <w:t>/Commission Candidate</w:t>
      </w:r>
      <w:r w:rsidR="00A35B56" w:rsidRPr="14DD0E02">
        <w:rPr>
          <w:rFonts w:ascii="Times New Roman" w:hAnsi="Times New Roman" w:cs="Times New Roman"/>
          <w:color w:val="000000"/>
          <w:sz w:val="24"/>
          <w:szCs w:val="24"/>
          <w:shd w:val="clear" w:color="auto" w:fill="FFFFFF"/>
        </w:rPr>
        <w:t>)</w:t>
      </w:r>
      <w:r w:rsidR="00696077" w:rsidRPr="14DD0E02">
        <w:rPr>
          <w:rFonts w:ascii="Times New Roman" w:hAnsi="Times New Roman" w:cs="Times New Roman"/>
          <w:color w:val="000000"/>
          <w:sz w:val="24"/>
          <w:szCs w:val="24"/>
          <w:shd w:val="clear" w:color="auto" w:fill="FFFFFF"/>
          <w:lang w:val="haw-US"/>
        </w:rPr>
        <w:t>,</w:t>
      </w:r>
      <w:r w:rsidR="005073DC" w:rsidRPr="14DD0E02">
        <w:rPr>
          <w:rFonts w:ascii="Times New Roman" w:hAnsi="Times New Roman" w:cs="Times New Roman"/>
          <w:color w:val="000000"/>
          <w:sz w:val="24"/>
          <w:szCs w:val="24"/>
          <w:shd w:val="clear" w:color="auto" w:fill="FFFFFF"/>
          <w:lang w:val="haw-US"/>
        </w:rPr>
        <w:t xml:space="preserve"> </w:t>
      </w:r>
      <w:r w:rsidR="00696077" w:rsidRPr="14DD0E02">
        <w:rPr>
          <w:rFonts w:ascii="Times New Roman" w:hAnsi="Times New Roman" w:cs="Times New Roman"/>
          <w:b/>
          <w:bCs/>
          <w:color w:val="000000"/>
          <w:sz w:val="24"/>
          <w:szCs w:val="24"/>
          <w:lang w:val="haw-US"/>
        </w:rPr>
        <w:t>Marlene Wilson</w:t>
      </w:r>
      <w:r w:rsidR="00696077" w:rsidRPr="14DD0E02">
        <w:rPr>
          <w:rFonts w:ascii="Times New Roman" w:hAnsi="Times New Roman" w:cs="Times New Roman"/>
          <w:color w:val="000000"/>
          <w:sz w:val="24"/>
          <w:szCs w:val="24"/>
          <w:lang w:val="haw-US"/>
        </w:rPr>
        <w:t>, (</w:t>
      </w:r>
      <w:r w:rsidR="00696077" w:rsidRPr="14DD0E02">
        <w:rPr>
          <w:rFonts w:ascii="Times New Roman" w:hAnsi="Times New Roman" w:cs="Times New Roman"/>
          <w:color w:val="000000"/>
          <w:sz w:val="24"/>
          <w:szCs w:val="24"/>
          <w:shd w:val="clear" w:color="auto" w:fill="FFFFFF"/>
          <w:lang w:val="it-IT"/>
        </w:rPr>
        <w:t>Waim</w:t>
      </w:r>
      <w:r w:rsidR="00696077" w:rsidRPr="14DD0E02">
        <w:rPr>
          <w:rFonts w:ascii="Times New Roman" w:hAnsi="Times New Roman" w:cs="Times New Roman"/>
          <w:color w:val="000000"/>
          <w:sz w:val="24"/>
          <w:szCs w:val="24"/>
          <w:shd w:val="clear" w:color="auto" w:fill="FFFFFF"/>
        </w:rPr>
        <w:t>ānalo Hawaiian Homestead Association</w:t>
      </w:r>
      <w:r w:rsidR="00B05F5F" w:rsidRPr="14DD0E02">
        <w:rPr>
          <w:rFonts w:ascii="Times New Roman" w:hAnsi="Times New Roman" w:cs="Times New Roman"/>
          <w:color w:val="000000"/>
          <w:sz w:val="24"/>
          <w:szCs w:val="24"/>
          <w:shd w:val="clear" w:color="auto" w:fill="FFFFFF"/>
          <w:lang w:val="haw-US"/>
        </w:rPr>
        <w:t xml:space="preserve">), </w:t>
      </w:r>
      <w:r w:rsidR="00B05F5F" w:rsidRPr="14DD0E02">
        <w:rPr>
          <w:rFonts w:ascii="Times New Roman" w:hAnsi="Times New Roman" w:cs="Times New Roman"/>
          <w:b/>
          <w:bCs/>
          <w:color w:val="000000"/>
          <w:sz w:val="24"/>
          <w:szCs w:val="24"/>
          <w:shd w:val="clear" w:color="auto" w:fill="FFFFFF"/>
          <w:lang w:val="haw-US"/>
        </w:rPr>
        <w:t>Manu Powers</w:t>
      </w:r>
      <w:r w:rsidR="00B05F5F" w:rsidRPr="14DD0E02">
        <w:rPr>
          <w:rFonts w:ascii="Times New Roman" w:hAnsi="Times New Roman" w:cs="Times New Roman"/>
          <w:color w:val="000000"/>
          <w:sz w:val="24"/>
          <w:szCs w:val="24"/>
          <w:shd w:val="clear" w:color="auto" w:fill="FFFFFF"/>
          <w:lang w:val="haw-US"/>
        </w:rPr>
        <w:t xml:space="preserve"> (Daughters of Hawaiʻi) </w:t>
      </w:r>
    </w:p>
    <w:p w14:paraId="589A4495" w14:textId="77777777" w:rsidR="000A7E27" w:rsidRPr="00D02232" w:rsidRDefault="14DD0E02" w:rsidP="14DD0E02">
      <w:pPr>
        <w:pStyle w:val="gmail-body"/>
        <w:shd w:val="clear" w:color="auto" w:fill="FFFFFF" w:themeFill="background1"/>
        <w:spacing w:before="0" w:beforeAutospacing="0" w:after="0" w:afterAutospacing="0"/>
        <w:rPr>
          <w:color w:val="000000"/>
        </w:rPr>
      </w:pPr>
      <w:r>
        <w:t> </w:t>
      </w:r>
    </w:p>
    <w:p w14:paraId="1E6EE762" w14:textId="35B69D64" w:rsidR="000A7E27" w:rsidRPr="00D02232" w:rsidRDefault="14DD0E02" w:rsidP="14DD0E02">
      <w:pPr>
        <w:pStyle w:val="gmail-msolistparagraph"/>
        <w:numPr>
          <w:ilvl w:val="0"/>
          <w:numId w:val="2"/>
        </w:numPr>
        <w:shd w:val="clear" w:color="auto" w:fill="FFFFFF" w:themeFill="background1"/>
        <w:spacing w:before="0" w:beforeAutospacing="0" w:after="0" w:afterAutospacing="0"/>
        <w:rPr>
          <w:color w:val="000000"/>
        </w:rPr>
      </w:pPr>
      <w:r w:rsidRPr="14DD0E02">
        <w:rPr>
          <w:b/>
          <w:bCs/>
          <w:i/>
          <w:iCs/>
          <w:color w:val="000000" w:themeColor="text1"/>
        </w:rPr>
        <w:t>Call to Order, establish quorum</w:t>
      </w:r>
      <w:r w:rsidRPr="14DD0E02">
        <w:rPr>
          <w:color w:val="000000" w:themeColor="text1"/>
        </w:rPr>
        <w:t> -- Meeting called to order at 6:</w:t>
      </w:r>
      <w:r w:rsidRPr="14DD0E02">
        <w:rPr>
          <w:color w:val="000000" w:themeColor="text1"/>
          <w:lang w:val="haw-US"/>
        </w:rPr>
        <w:t>06</w:t>
      </w:r>
      <w:r w:rsidRPr="14DD0E02">
        <w:rPr>
          <w:color w:val="000000" w:themeColor="text1"/>
        </w:rPr>
        <w:t xml:space="preserve"> p.m. by Chair </w:t>
      </w:r>
      <w:r w:rsidRPr="14DD0E02">
        <w:rPr>
          <w:color w:val="000000" w:themeColor="text1"/>
          <w:lang w:val="haw-US"/>
        </w:rPr>
        <w:t>Kainoa Daines</w:t>
      </w:r>
      <w:r w:rsidRPr="14DD0E02">
        <w:rPr>
          <w:color w:val="000000" w:themeColor="text1"/>
        </w:rPr>
        <w:t>.</w:t>
      </w:r>
      <w:r w:rsidRPr="14DD0E02">
        <w:rPr>
          <w:color w:val="000000" w:themeColor="text1"/>
          <w:lang w:val="haw-US"/>
        </w:rPr>
        <w:t xml:space="preserve">  </w:t>
      </w:r>
      <w:r w:rsidRPr="14DD0E02">
        <w:rPr>
          <w:color w:val="000000" w:themeColor="text1"/>
        </w:rPr>
        <w:t>No public was present to provide testimony</w:t>
      </w:r>
      <w:r w:rsidRPr="14DD0E02">
        <w:rPr>
          <w:color w:val="000000" w:themeColor="text1"/>
          <w:lang w:val="haw-US"/>
        </w:rPr>
        <w:t>. May meeting minutes were tabled until next meeting due to lack of quorum.</w:t>
      </w:r>
    </w:p>
    <w:p w14:paraId="6FD2E3C4" w14:textId="3921A180" w:rsidR="000A7E27" w:rsidRPr="00D02232" w:rsidRDefault="14DD0E02" w:rsidP="14DD0E02">
      <w:pPr>
        <w:pStyle w:val="gmail-msolistparagraph"/>
        <w:numPr>
          <w:ilvl w:val="0"/>
          <w:numId w:val="2"/>
        </w:numPr>
        <w:shd w:val="clear" w:color="auto" w:fill="FFFFFF" w:themeFill="background1"/>
        <w:spacing w:before="0" w:beforeAutospacing="0" w:after="0" w:afterAutospacing="0"/>
        <w:rPr>
          <w:color w:val="000000"/>
          <w:lang w:val="haw-US"/>
        </w:rPr>
      </w:pPr>
      <w:r w:rsidRPr="14DD0E02">
        <w:rPr>
          <w:b/>
          <w:bCs/>
          <w:i/>
          <w:iCs/>
          <w:color w:val="000000" w:themeColor="text1"/>
          <w:lang w:val="haw-US"/>
        </w:rPr>
        <w:t>Executive Director</w:t>
      </w:r>
      <w:r w:rsidRPr="14DD0E02">
        <w:rPr>
          <w:b/>
          <w:bCs/>
          <w:i/>
          <w:iCs/>
          <w:color w:val="000000" w:themeColor="text1"/>
        </w:rPr>
        <w:t>’</w:t>
      </w:r>
      <w:r w:rsidRPr="14DD0E02">
        <w:rPr>
          <w:b/>
          <w:bCs/>
          <w:i/>
          <w:iCs/>
          <w:color w:val="000000" w:themeColor="text1"/>
          <w:lang w:val="haw-US"/>
        </w:rPr>
        <w:t>s Report</w:t>
      </w:r>
      <w:r w:rsidRPr="14DD0E02">
        <w:rPr>
          <w:b/>
          <w:bCs/>
          <w:i/>
          <w:iCs/>
          <w:color w:val="000000" w:themeColor="text1"/>
        </w:rPr>
        <w:t xml:space="preserve"> </w:t>
      </w:r>
      <w:r w:rsidRPr="14DD0E02">
        <w:rPr>
          <w:b/>
          <w:bCs/>
          <w:color w:val="000000" w:themeColor="text1"/>
        </w:rPr>
        <w:t xml:space="preserve">(Amy Hammond) </w:t>
      </w:r>
      <w:r w:rsidRPr="14DD0E02">
        <w:rPr>
          <w:color w:val="000000" w:themeColor="text1"/>
          <w:lang w:val="haw-US"/>
        </w:rPr>
        <w:t>--</w:t>
      </w:r>
      <w:r w:rsidRPr="14DD0E02">
        <w:rPr>
          <w:color w:val="000000" w:themeColor="text1"/>
        </w:rPr>
        <w:t xml:space="preserve"> Amy reported she r</w:t>
      </w:r>
      <w:r w:rsidRPr="14DD0E02">
        <w:rPr>
          <w:color w:val="000000" w:themeColor="text1"/>
          <w:lang w:val="haw-US"/>
        </w:rPr>
        <w:t>esponded to the Hawaiʻi Tourism Authority request for proposal and</w:t>
      </w:r>
      <w:r w:rsidRPr="14DD0E02">
        <w:rPr>
          <w:color w:val="000000" w:themeColor="text1"/>
        </w:rPr>
        <w:t xml:space="preserve"> </w:t>
      </w:r>
      <w:r w:rsidRPr="14DD0E02">
        <w:rPr>
          <w:color w:val="000000" w:themeColor="text1"/>
          <w:lang w:val="haw-US"/>
        </w:rPr>
        <w:t xml:space="preserve">finalized our </w:t>
      </w:r>
      <w:r w:rsidRPr="14DD0E02">
        <w:rPr>
          <w:color w:val="000000" w:themeColor="text1"/>
        </w:rPr>
        <w:t xml:space="preserve">agreement with </w:t>
      </w:r>
      <w:r w:rsidRPr="14DD0E02">
        <w:rPr>
          <w:color w:val="000000" w:themeColor="text1"/>
          <w:lang w:val="haw-US"/>
        </w:rPr>
        <w:t>the Hawaiʻi Tourism Authority</w:t>
      </w:r>
      <w:r w:rsidRPr="14DD0E02">
        <w:rPr>
          <w:color w:val="000000" w:themeColor="text1"/>
        </w:rPr>
        <w:t xml:space="preserve"> </w:t>
      </w:r>
      <w:r w:rsidRPr="14DD0E02">
        <w:rPr>
          <w:color w:val="000000" w:themeColor="text1"/>
          <w:lang w:val="haw-US"/>
        </w:rPr>
        <w:t xml:space="preserve">for funding in the amount of $150,000.  Budgets for neighbor islands were based on the budgets from previous years as there was only a few days to respond to the request for proposal. The process was expedited and the funds were put out for procurement and awarded to Kala Foundation.  Kala Foundation will also be executing the work required in our previous procurement request for Lei Draping and is in progress.  I have also submitted my paperwork for the continuation of my position for the following fiscal year.    </w:t>
      </w:r>
    </w:p>
    <w:p w14:paraId="13D00908" w14:textId="2F096D26" w:rsidR="000A7E27" w:rsidRPr="00D02232" w:rsidRDefault="5F64F562" w:rsidP="5F64F562">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5F64F562">
        <w:rPr>
          <w:b/>
          <w:bCs/>
          <w:i/>
          <w:iCs/>
          <w:color w:val="000000" w:themeColor="text1"/>
        </w:rPr>
        <w:t>KKCC Business/</w:t>
      </w:r>
      <w:r w:rsidRPr="5F64F562">
        <w:rPr>
          <w:b/>
          <w:bCs/>
          <w:i/>
          <w:iCs/>
          <w:color w:val="000000" w:themeColor="text1"/>
          <w:lang w:val="fr-FR"/>
        </w:rPr>
        <w:t>C</w:t>
      </w:r>
      <w:r w:rsidRPr="5F64F562">
        <w:rPr>
          <w:b/>
          <w:bCs/>
          <w:i/>
          <w:iCs/>
          <w:color w:val="000000" w:themeColor="text1"/>
        </w:rPr>
        <w:t>ommittee</w:t>
      </w:r>
      <w:r w:rsidRPr="5F64F562">
        <w:rPr>
          <w:b/>
          <w:bCs/>
          <w:i/>
          <w:iCs/>
          <w:color w:val="000000" w:themeColor="text1"/>
          <w:lang w:val="fr-FR"/>
        </w:rPr>
        <w:t> Repo</w:t>
      </w:r>
      <w:r w:rsidRPr="5F64F562">
        <w:rPr>
          <w:b/>
          <w:bCs/>
          <w:i/>
          <w:iCs/>
          <w:color w:val="000000" w:themeColor="text1"/>
          <w:lang w:val="haw-US"/>
        </w:rPr>
        <w:t>rts</w:t>
      </w:r>
    </w:p>
    <w:p w14:paraId="5EF32A63" w14:textId="77777777" w:rsidR="00DC2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5F64F562">
        <w:rPr>
          <w:b/>
          <w:bCs/>
          <w:i/>
          <w:iCs/>
          <w:color w:val="000000" w:themeColor="text1"/>
        </w:rPr>
        <w:t>Executive Committee Report</w:t>
      </w:r>
      <w:r w:rsidRPr="5F64F562">
        <w:rPr>
          <w:i/>
          <w:iCs/>
          <w:color w:val="000000" w:themeColor="text1"/>
        </w:rPr>
        <w:t> </w:t>
      </w:r>
      <w:r w:rsidRPr="5F64F562">
        <w:rPr>
          <w:color w:val="000000" w:themeColor="text1"/>
        </w:rPr>
        <w:t>(Kainoa Daines) -- Amy will be continued for the next fiscal year.</w:t>
      </w:r>
      <w:r w:rsidRPr="5F64F562">
        <w:rPr>
          <w:b/>
          <w:bCs/>
          <w:i/>
          <w:iCs/>
          <w:color w:val="000000" w:themeColor="text1"/>
          <w:lang w:val="pt-PT"/>
        </w:rPr>
        <w:t xml:space="preserve"> </w:t>
      </w:r>
    </w:p>
    <w:p w14:paraId="2DCC5739" w14:textId="77777777" w:rsidR="00DC2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DC2ACC">
        <w:rPr>
          <w:b/>
          <w:bCs/>
          <w:i/>
          <w:iCs/>
          <w:color w:val="000000" w:themeColor="text1"/>
          <w:lang w:val="pt-PT"/>
        </w:rPr>
        <w:t>Legislative</w:t>
      </w:r>
      <w:r w:rsidRPr="00DC2ACC">
        <w:rPr>
          <w:color w:val="000000" w:themeColor="text1"/>
        </w:rPr>
        <w:t> (Manu Powers) --</w:t>
      </w:r>
      <w:r w:rsidRPr="00DC2ACC">
        <w:rPr>
          <w:color w:val="000000" w:themeColor="text1"/>
          <w:lang w:val="haw-US"/>
        </w:rPr>
        <w:t xml:space="preserve"> Nothing to report.</w:t>
      </w:r>
    </w:p>
    <w:p w14:paraId="6339FA9E" w14:textId="77777777" w:rsidR="00DC2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DC2ACC">
        <w:rPr>
          <w:b/>
          <w:bCs/>
          <w:i/>
          <w:iCs/>
          <w:color w:val="000000" w:themeColor="text1"/>
        </w:rPr>
        <w:t>Statuary</w:t>
      </w:r>
      <w:r w:rsidRPr="00DC2ACC">
        <w:rPr>
          <w:color w:val="000000" w:themeColor="text1"/>
        </w:rPr>
        <w:t> (Kimo Alama Keaulana</w:t>
      </w:r>
      <w:r w:rsidRPr="00DC2ACC">
        <w:rPr>
          <w:color w:val="000000" w:themeColor="text1"/>
          <w:lang w:val="es-ES"/>
        </w:rPr>
        <w:t>) </w:t>
      </w:r>
      <w:r w:rsidRPr="00DC2ACC">
        <w:rPr>
          <w:color w:val="000000" w:themeColor="text1"/>
        </w:rPr>
        <w:t>-- Nothing to report.</w:t>
      </w:r>
    </w:p>
    <w:p w14:paraId="3236E98C" w14:textId="77777777" w:rsidR="00DC2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DC2ACC">
        <w:rPr>
          <w:b/>
          <w:bCs/>
          <w:i/>
          <w:iCs/>
          <w:color w:val="000000" w:themeColor="text1"/>
          <w:lang w:val="fr-FR"/>
        </w:rPr>
        <w:t>Retention</w:t>
      </w:r>
      <w:r w:rsidRPr="00DC2ACC">
        <w:rPr>
          <w:i/>
          <w:iCs/>
          <w:color w:val="000000" w:themeColor="text1"/>
          <w:lang w:val="fr-FR"/>
        </w:rPr>
        <w:t> </w:t>
      </w:r>
      <w:r w:rsidRPr="00DC2ACC">
        <w:rPr>
          <w:color w:val="000000" w:themeColor="text1"/>
        </w:rPr>
        <w:t>(Kēhau Pe‘a and K</w:t>
      </w:r>
      <w:r w:rsidRPr="00DC2ACC">
        <w:rPr>
          <w:color w:val="000000" w:themeColor="text1"/>
          <w:lang w:val="haw-US"/>
        </w:rPr>
        <w:t>ē</w:t>
      </w:r>
      <w:r w:rsidRPr="00DC2ACC">
        <w:rPr>
          <w:color w:val="000000" w:themeColor="text1"/>
        </w:rPr>
        <w:t>haulani Keanaʻaina)</w:t>
      </w:r>
      <w:r w:rsidRPr="00DC2ACC">
        <w:rPr>
          <w:color w:val="000000" w:themeColor="text1"/>
          <w:lang w:val="haw-US"/>
        </w:rPr>
        <w:t xml:space="preserve"> --</w:t>
      </w:r>
      <w:r w:rsidRPr="00DC2ACC">
        <w:rPr>
          <w:color w:val="000000" w:themeColor="text1"/>
        </w:rPr>
        <w:t> Kēhau</w:t>
      </w:r>
      <w:r w:rsidRPr="00DC2ACC">
        <w:rPr>
          <w:color w:val="000000" w:themeColor="text1"/>
          <w:lang w:val="haw-US"/>
        </w:rPr>
        <w:t xml:space="preserve"> noted that </w:t>
      </w:r>
      <w:r w:rsidRPr="00DC2ACC">
        <w:rPr>
          <w:color w:val="000000" w:themeColor="text1"/>
        </w:rPr>
        <w:t xml:space="preserve">Amy reached out to Wendy Kondo with Boards and Commissions regarding the second terms for Commissioners including </w:t>
      </w:r>
      <w:r w:rsidRPr="00DC2ACC">
        <w:rPr>
          <w:color w:val="000000" w:themeColor="text1"/>
          <w:lang w:val="haw-US"/>
        </w:rPr>
        <w:t>Moani</w:t>
      </w:r>
      <w:r w:rsidRPr="00DC2ACC">
        <w:rPr>
          <w:color w:val="000000" w:themeColor="text1"/>
        </w:rPr>
        <w:t>,</w:t>
      </w:r>
      <w:r w:rsidRPr="00DC2ACC">
        <w:rPr>
          <w:color w:val="000000" w:themeColor="text1"/>
          <w:lang w:val="haw-US"/>
        </w:rPr>
        <w:t xml:space="preserve"> Kimo and </w:t>
      </w:r>
      <w:r w:rsidRPr="00DC2ACC">
        <w:rPr>
          <w:color w:val="000000" w:themeColor="text1"/>
        </w:rPr>
        <w:t>Puake</w:t>
      </w:r>
      <w:r w:rsidRPr="00DC2ACC">
        <w:rPr>
          <w:color w:val="000000" w:themeColor="text1"/>
          <w:lang w:val="haw-US"/>
        </w:rPr>
        <w:t xml:space="preserve">ʻala. Wendy has indicated that the terms should be approved.  Regarding Leilani and Kalei their applications are still pending.  Kalei has not responded to the Kēhau’s emails. In late June or early July we can visit Wendy Kondo introduce ourselves to try and expedite her response to our inquiries.  If anyone’s terms end in 2024 please begin your succession plans as we want to be sure to </w:t>
      </w:r>
      <w:r w:rsidRPr="00DC2ACC">
        <w:rPr>
          <w:color w:val="000000" w:themeColor="text1"/>
          <w:lang w:val="haw-US"/>
        </w:rPr>
        <w:lastRenderedPageBreak/>
        <w:t xml:space="preserve">have people in place who can attend meetings in advance to understand the how we operate. </w:t>
      </w:r>
    </w:p>
    <w:p w14:paraId="4ECFDFED" w14:textId="77777777" w:rsidR="00DC2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DC2ACC">
        <w:rPr>
          <w:b/>
          <w:bCs/>
          <w:i/>
          <w:iCs/>
          <w:color w:val="000000" w:themeColor="text1"/>
        </w:rPr>
        <w:t>State Archives</w:t>
      </w:r>
      <w:r w:rsidRPr="00DC2ACC">
        <w:rPr>
          <w:b/>
          <w:bCs/>
          <w:color w:val="000000" w:themeColor="text1"/>
        </w:rPr>
        <w:t> </w:t>
      </w:r>
      <w:r w:rsidRPr="00DC2ACC">
        <w:rPr>
          <w:color w:val="000000" w:themeColor="text1"/>
        </w:rPr>
        <w:t>(</w:t>
      </w:r>
      <w:r w:rsidRPr="00DC2ACC">
        <w:rPr>
          <w:color w:val="000000" w:themeColor="text1"/>
          <w:lang w:val="it-IT"/>
        </w:rPr>
        <w:t>Kimo</w:t>
      </w:r>
      <w:r w:rsidRPr="00DC2ACC">
        <w:rPr>
          <w:color w:val="000000" w:themeColor="text1"/>
        </w:rPr>
        <w:t xml:space="preserve"> Alama Keaulana) -- Kimo noted that </w:t>
      </w:r>
      <w:r w:rsidRPr="00DC2ACC">
        <w:rPr>
          <w:lang w:val="haw-US"/>
        </w:rPr>
        <w:t>Dr. Ronald Clayton Williams will be giving an illustrated online presentation on June 11, 2023. It will be 4:00-5:00 PM. Registration is required at tinyurl.com/y9cyehb4.  Moani noted that he also has an interview on the virtual parade on Maui parade facebook page.</w:t>
      </w:r>
    </w:p>
    <w:p w14:paraId="70F24872" w14:textId="77777777" w:rsidR="00DC2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DC2ACC">
        <w:rPr>
          <w:b/>
          <w:bCs/>
          <w:i/>
          <w:iCs/>
          <w:color w:val="000000" w:themeColor="text1"/>
        </w:rPr>
        <w:t>Friends of KKCC</w:t>
      </w:r>
      <w:r w:rsidRPr="00DC2ACC">
        <w:rPr>
          <w:i/>
          <w:iCs/>
          <w:color w:val="000000" w:themeColor="text1"/>
        </w:rPr>
        <w:t> </w:t>
      </w:r>
      <w:r w:rsidRPr="00DC2ACC">
        <w:rPr>
          <w:color w:val="000000" w:themeColor="text1"/>
        </w:rPr>
        <w:t>(Napuʻunoa Crabbe) --</w:t>
      </w:r>
      <w:r w:rsidRPr="00DC2ACC">
        <w:rPr>
          <w:color w:val="000000" w:themeColor="text1"/>
          <w:lang w:val="haw-US"/>
        </w:rPr>
        <w:t xml:space="preserve"> Nothing to report.</w:t>
      </w:r>
    </w:p>
    <w:p w14:paraId="7E774238" w14:textId="15DD96E3" w:rsidR="000A7E27" w:rsidRPr="00DC2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DC2ACC">
        <w:rPr>
          <w:b/>
          <w:bCs/>
          <w:i/>
          <w:iCs/>
          <w:color w:val="000000" w:themeColor="text1"/>
        </w:rPr>
        <w:t>Outreach and Education </w:t>
      </w:r>
      <w:r w:rsidRPr="00DC2ACC">
        <w:rPr>
          <w:color w:val="000000" w:themeColor="text1"/>
        </w:rPr>
        <w:t xml:space="preserve">(Desiree </w:t>
      </w:r>
      <w:r w:rsidRPr="00DC2ACC">
        <w:rPr>
          <w:color w:val="000000" w:themeColor="text1"/>
          <w:lang w:val="haw-US"/>
        </w:rPr>
        <w:t xml:space="preserve">Moana </w:t>
      </w:r>
      <w:r w:rsidRPr="00DC2ACC">
        <w:rPr>
          <w:color w:val="000000" w:themeColor="text1"/>
        </w:rPr>
        <w:t>Cruz)</w:t>
      </w:r>
      <w:r w:rsidRPr="00DC2ACC">
        <w:rPr>
          <w:i/>
          <w:iCs/>
          <w:color w:val="000000" w:themeColor="text1"/>
        </w:rPr>
        <w:t> </w:t>
      </w:r>
      <w:r w:rsidRPr="00DC2ACC">
        <w:rPr>
          <w:color w:val="000000" w:themeColor="text1"/>
        </w:rPr>
        <w:t>-- Nothing to report.</w:t>
      </w:r>
    </w:p>
    <w:p w14:paraId="5D70CD45" w14:textId="01704D39" w:rsidR="000A7E27" w:rsidRPr="00D02232" w:rsidRDefault="5F64F562" w:rsidP="14DD0E02">
      <w:pPr>
        <w:pStyle w:val="gmail-msolistparagraph"/>
        <w:numPr>
          <w:ilvl w:val="0"/>
          <w:numId w:val="2"/>
        </w:numPr>
        <w:shd w:val="clear" w:color="auto" w:fill="FFFFFF" w:themeFill="background1"/>
        <w:spacing w:before="0" w:beforeAutospacing="0" w:after="0" w:afterAutospacing="0"/>
        <w:rPr>
          <w:color w:val="000000"/>
        </w:rPr>
      </w:pPr>
      <w:r w:rsidRPr="5F64F562">
        <w:rPr>
          <w:b/>
          <w:bCs/>
          <w:i/>
          <w:iCs/>
          <w:color w:val="000000" w:themeColor="text1"/>
        </w:rPr>
        <w:t>Events</w:t>
      </w:r>
    </w:p>
    <w:p w14:paraId="4B7FAACE" w14:textId="5A517245"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14DD0E02">
        <w:rPr>
          <w:b/>
          <w:bCs/>
          <w:i/>
          <w:iCs/>
          <w:color w:val="000000" w:themeColor="text1"/>
        </w:rPr>
        <w:t>Kauaʻi Hoʻolauleʻa</w:t>
      </w:r>
      <w:r w:rsidRPr="14DD0E02">
        <w:rPr>
          <w:i/>
          <w:iCs/>
          <w:color w:val="000000" w:themeColor="text1"/>
        </w:rPr>
        <w:t> </w:t>
      </w:r>
      <w:r w:rsidRPr="14DD0E02">
        <w:rPr>
          <w:color w:val="000000" w:themeColor="text1"/>
        </w:rPr>
        <w:t>(Vacant)</w:t>
      </w:r>
      <w:r w:rsidRPr="14DD0E02">
        <w:rPr>
          <w:i/>
          <w:iCs/>
          <w:color w:val="000000" w:themeColor="text1"/>
        </w:rPr>
        <w:t> </w:t>
      </w:r>
      <w:r w:rsidRPr="14DD0E02">
        <w:rPr>
          <w:color w:val="000000" w:themeColor="text1"/>
          <w:lang w:val="haw-US"/>
        </w:rPr>
        <w:t>--</w:t>
      </w:r>
      <w:r w:rsidRPr="14DD0E02">
        <w:rPr>
          <w:color w:val="000000" w:themeColor="text1"/>
        </w:rPr>
        <w:t> </w:t>
      </w:r>
      <w:r w:rsidRPr="14DD0E02">
        <w:rPr>
          <w:color w:val="000000" w:themeColor="text1"/>
          <w:lang w:val="haw-US"/>
        </w:rPr>
        <w:t>Kainoa noted that Amy has distributed a calendar to everyone in the form of an ad that can be used for promotion so please be sure to share this information.</w:t>
      </w:r>
      <w:r w:rsidRPr="14DD0E02">
        <w:rPr>
          <w:color w:val="000000" w:themeColor="text1"/>
        </w:rPr>
        <w:t xml:space="preserve">  </w:t>
      </w:r>
    </w:p>
    <w:p w14:paraId="7BC87966" w14:textId="509EC871"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14DD0E02">
        <w:rPr>
          <w:b/>
          <w:bCs/>
          <w:i/>
          <w:iCs/>
          <w:color w:val="000000" w:themeColor="text1"/>
        </w:rPr>
        <w:t>Oʻahu</w:t>
      </w:r>
      <w:r w:rsidRPr="14DD0E02">
        <w:rPr>
          <w:color w:val="000000" w:themeColor="text1"/>
          <w:lang w:val="haw-US"/>
        </w:rPr>
        <w:t xml:space="preserve">, </w:t>
      </w:r>
      <w:r w:rsidRPr="14DD0E02">
        <w:rPr>
          <w:b/>
          <w:bCs/>
          <w:i/>
          <w:iCs/>
          <w:color w:val="000000" w:themeColor="text1"/>
        </w:rPr>
        <w:t>Parade, Hoʻolauleʻa </w:t>
      </w:r>
      <w:r w:rsidRPr="14DD0E02">
        <w:rPr>
          <w:color w:val="000000" w:themeColor="text1"/>
          <w:lang w:val="it-IT"/>
        </w:rPr>
        <w:t>(Clint Kalaola, O</w:t>
      </w:r>
      <w:r w:rsidRPr="14DD0E02">
        <w:rPr>
          <w:color w:val="000000" w:themeColor="text1"/>
        </w:rPr>
        <w:t>ʻahu Parade</w:t>
      </w:r>
      <w:r w:rsidRPr="14DD0E02">
        <w:rPr>
          <w:color w:val="000000" w:themeColor="text1"/>
          <w:lang w:val="haw-US"/>
        </w:rPr>
        <w:t xml:space="preserve"> Co-Chair and Hoʻolauleʻa</w:t>
      </w:r>
      <w:r w:rsidRPr="14DD0E02">
        <w:rPr>
          <w:color w:val="000000" w:themeColor="text1"/>
        </w:rPr>
        <w:t xml:space="preserve"> Chair) </w:t>
      </w:r>
      <w:r w:rsidRPr="14DD0E02">
        <w:rPr>
          <w:color w:val="000000" w:themeColor="text1"/>
          <w:lang w:val="haw-US"/>
        </w:rPr>
        <w:t xml:space="preserve">-- </w:t>
      </w:r>
      <w:r w:rsidRPr="14DD0E02">
        <w:rPr>
          <w:color w:val="000000" w:themeColor="text1"/>
        </w:rPr>
        <w:t xml:space="preserve">Clint </w:t>
      </w:r>
      <w:r w:rsidRPr="14DD0E02">
        <w:rPr>
          <w:color w:val="000000" w:themeColor="text1"/>
          <w:lang w:val="haw-US"/>
        </w:rPr>
        <w:t xml:space="preserve">noted that we are finalizing everything for the parade permit and Hoʻolauleʻa permit.  Parade and Hoʻolauleʻa are both in good shape.  There are 60 vendors signed up for Hoʻolauleʻa.  Please submit your scripts if you have not already done so.  We are also doing our first King Kamehameha Pāʻina at Marriott 3rd Floor from 6 pm – 9 pm.  The event will feature Connor Johnson, Mailani and the Pandanez Club.  Bev noted that everything is good to go for pāʻū. </w:t>
      </w:r>
    </w:p>
    <w:p w14:paraId="2953A6D5" w14:textId="6E059528" w:rsidR="001F0653"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Statue Lei Draping </w:t>
      </w:r>
      <w:r w:rsidRPr="14DD0E02">
        <w:rPr>
          <w:color w:val="000000" w:themeColor="text1"/>
        </w:rPr>
        <w:t>(Louise Alina)</w:t>
      </w:r>
      <w:r w:rsidRPr="14DD0E02">
        <w:rPr>
          <w:i/>
          <w:iCs/>
          <w:color w:val="000000" w:themeColor="text1"/>
        </w:rPr>
        <w:t> --</w:t>
      </w:r>
      <w:r w:rsidRPr="14DD0E02">
        <w:rPr>
          <w:color w:val="000000" w:themeColor="text1"/>
        </w:rPr>
        <w:t> </w:t>
      </w:r>
      <w:r w:rsidRPr="14DD0E02">
        <w:rPr>
          <w:color w:val="000000" w:themeColor="text1"/>
          <w:lang w:val="haw-US"/>
        </w:rPr>
        <w:t xml:space="preserve">Kainoa reported that tomorrow evening we have a practice with the warriors and young men who will be assisting with Lei Draping at 5:30 pm.  Kainoa will be overseeing and Kimo will be handling protocol on the mound.  We have provided the schedule of events with the line up of participants and added the Aliʻi Trusts so Kamehameha Schools knows where they fall in the line up.  We have moved the Commissioners to the bottom of the schedule and added the sponsors in the line up. Ian will be managing the parking lot.  Please note that the holiday is Monday this year rather than Friday.  Kainoa asked that Commissioners park across the street.  It was announced that if you have anyone that wishes to volunteer, please contact Amy.  Moani will be coming from Maui to </w:t>
      </w:r>
      <w:r w:rsidRPr="14DD0E02">
        <w:rPr>
          <w:color w:val="000000" w:themeColor="text1"/>
        </w:rPr>
        <w:t xml:space="preserve">volunteered </w:t>
      </w:r>
      <w:r w:rsidRPr="14DD0E02">
        <w:rPr>
          <w:color w:val="000000" w:themeColor="text1"/>
          <w:lang w:val="haw-US"/>
        </w:rPr>
        <w:t>to assist with</w:t>
      </w:r>
      <w:r w:rsidRPr="14DD0E02">
        <w:rPr>
          <w:color w:val="000000" w:themeColor="text1"/>
        </w:rPr>
        <w:t xml:space="preserve"> Lei Draping</w:t>
      </w:r>
      <w:r w:rsidRPr="14DD0E02">
        <w:rPr>
          <w:color w:val="000000" w:themeColor="text1"/>
          <w:lang w:val="haw-US"/>
        </w:rPr>
        <w:t xml:space="preserve"> and presenting lei.  Ian will be managing the parking lot and providing five cones and requested  Kala Foundation bring an additional five cones.  The year the holiday will be celebrated on Monday not on Friday. We will distribute a request for volunteers as to what is needed.  Kainoa contacted tour companies to advise there is no parking on Friday.  We have requested spaces from ʻIolani Palace.  Royal Hawaiian band to park at the Iolani Palace.  There will be a van for the Royal Hawaiian Press Trip and we do have seats reserved for the travel writers. Melanie (Pualani) Hao is going to man the registration table.  Kimo will be the lei architect.  </w:t>
      </w:r>
    </w:p>
    <w:p w14:paraId="6E707A76" w14:textId="4B4164CA" w:rsidR="00CD7585" w:rsidRPr="00931475"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14DD0E02">
        <w:rPr>
          <w:b/>
          <w:bCs/>
          <w:i/>
          <w:iCs/>
          <w:color w:val="000000" w:themeColor="text1"/>
        </w:rPr>
        <w:t>Molokaʻi</w:t>
      </w:r>
      <w:r w:rsidRPr="14DD0E02">
        <w:rPr>
          <w:color w:val="000000" w:themeColor="text1"/>
        </w:rPr>
        <w:t> </w:t>
      </w:r>
      <w:r w:rsidRPr="14DD0E02">
        <w:rPr>
          <w:b/>
          <w:bCs/>
          <w:i/>
          <w:iCs/>
          <w:color w:val="000000" w:themeColor="text1"/>
        </w:rPr>
        <w:t>Parade/Hoʻolauleʻa </w:t>
      </w:r>
      <w:r w:rsidRPr="14DD0E02">
        <w:rPr>
          <w:color w:val="000000" w:themeColor="text1"/>
        </w:rPr>
        <w:t>(Leina</w:t>
      </w:r>
      <w:r w:rsidRPr="14DD0E02">
        <w:rPr>
          <w:color w:val="000000" w:themeColor="text1"/>
          <w:lang w:val="haw-US"/>
        </w:rPr>
        <w:t>ʻā</w:t>
      </w:r>
      <w:r w:rsidRPr="14DD0E02">
        <w:rPr>
          <w:color w:val="000000" w:themeColor="text1"/>
        </w:rPr>
        <w:t xml:space="preserve">la </w:t>
      </w:r>
      <w:r w:rsidRPr="14DD0E02">
        <w:rPr>
          <w:color w:val="000000" w:themeColor="text1"/>
          <w:lang w:val="haw-US"/>
        </w:rPr>
        <w:t>Lopez</w:t>
      </w:r>
      <w:r w:rsidRPr="14DD0E02">
        <w:rPr>
          <w:color w:val="000000" w:themeColor="text1"/>
        </w:rPr>
        <w:t>) -- Kainoa noted that the Molokaʻi e</w:t>
      </w:r>
      <w:r w:rsidRPr="14DD0E02">
        <w:rPr>
          <w:color w:val="000000" w:themeColor="text1"/>
          <w:lang w:val="haw-US"/>
        </w:rPr>
        <w:t xml:space="preserve">vents were completed last weekend. </w:t>
      </w:r>
    </w:p>
    <w:p w14:paraId="61775567" w14:textId="34A7E09C"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lang w:val="fr-FR"/>
        </w:rPr>
        <w:t>Maui </w:t>
      </w:r>
      <w:r w:rsidRPr="14DD0E02">
        <w:rPr>
          <w:b/>
          <w:bCs/>
          <w:i/>
          <w:iCs/>
          <w:color w:val="000000" w:themeColor="text1"/>
        </w:rPr>
        <w:t>Parade/Hoʻolauleʻa </w:t>
      </w:r>
      <w:r w:rsidRPr="14DD0E02">
        <w:rPr>
          <w:color w:val="000000" w:themeColor="text1"/>
        </w:rPr>
        <w:t>(Moanikeʻala Whittle-Wagner) </w:t>
      </w:r>
      <w:r w:rsidRPr="14DD0E02">
        <w:rPr>
          <w:color w:val="000000" w:themeColor="text1"/>
          <w:lang w:val="haw-US"/>
        </w:rPr>
        <w:t>--</w:t>
      </w:r>
      <w:r w:rsidRPr="14DD0E02">
        <w:rPr>
          <w:color w:val="000000" w:themeColor="text1"/>
        </w:rPr>
        <w:t xml:space="preserve"> </w:t>
      </w:r>
      <w:r w:rsidRPr="14DD0E02">
        <w:rPr>
          <w:color w:val="000000" w:themeColor="text1"/>
          <w:lang w:val="haw-US"/>
        </w:rPr>
        <w:t>Moani reported we have three islands of page and princess the other islands are full units of six. Bev and Kala Foundation will have ten people attending.  This year’s Queen is Ashley Br</w:t>
      </w:r>
      <w:r w:rsidR="00895E0A">
        <w:rPr>
          <w:color w:val="000000" w:themeColor="text1"/>
          <w:lang w:val="haw-US"/>
        </w:rPr>
        <w:t>a</w:t>
      </w:r>
      <w:r w:rsidRPr="14DD0E02">
        <w:rPr>
          <w:color w:val="000000" w:themeColor="text1"/>
          <w:lang w:val="haw-US"/>
        </w:rPr>
        <w:t xml:space="preserve">nco and Kalani Kapu is the Pāʻū Marshall.  </w:t>
      </w:r>
    </w:p>
    <w:p w14:paraId="3A142D8E" w14:textId="58998F9E"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Lānaʻ</w:t>
      </w:r>
      <w:r w:rsidRPr="14DD0E02">
        <w:rPr>
          <w:b/>
          <w:bCs/>
          <w:i/>
          <w:iCs/>
          <w:color w:val="000000" w:themeColor="text1"/>
          <w:lang w:val="fr-FR"/>
        </w:rPr>
        <w:t>i</w:t>
      </w:r>
      <w:r w:rsidRPr="14DD0E02">
        <w:rPr>
          <w:color w:val="000000" w:themeColor="text1"/>
          <w:lang w:val="it-IT"/>
        </w:rPr>
        <w:t> (Vacant) </w:t>
      </w:r>
      <w:r w:rsidRPr="14DD0E02">
        <w:rPr>
          <w:color w:val="000000" w:themeColor="text1"/>
        </w:rPr>
        <w:t>-- Nothing to report.</w:t>
      </w:r>
    </w:p>
    <w:p w14:paraId="58EB233E" w14:textId="2CDAB16A"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14DD0E02">
        <w:rPr>
          <w:b/>
          <w:bCs/>
          <w:i/>
          <w:iCs/>
          <w:color w:val="000000" w:themeColor="text1"/>
        </w:rPr>
        <w:t>Island of Hawaiʻi </w:t>
      </w:r>
      <w:r w:rsidRPr="14DD0E02">
        <w:rPr>
          <w:i/>
          <w:iCs/>
          <w:color w:val="000000" w:themeColor="text1"/>
        </w:rPr>
        <w:t>--</w:t>
      </w:r>
      <w:r w:rsidRPr="14DD0E02">
        <w:rPr>
          <w:b/>
          <w:bCs/>
          <w:i/>
          <w:iCs/>
          <w:color w:val="000000" w:themeColor="text1"/>
        </w:rPr>
        <w:t> Hilo Lei Draping and Kohala Lei Draping/Parade/ Hoʻolauleʻa </w:t>
      </w:r>
      <w:r w:rsidRPr="14DD0E02">
        <w:rPr>
          <w:color w:val="000000" w:themeColor="text1"/>
          <w:lang w:val="es-ES"/>
        </w:rPr>
        <w:t>(Desiree Moana Cruz)</w:t>
      </w:r>
      <w:r w:rsidRPr="14DD0E02">
        <w:rPr>
          <w:color w:val="000000" w:themeColor="text1"/>
        </w:rPr>
        <w:t> -- Amy reported that Kohala has a new person handling the events.  They contacted us to advise they would not be participating with us and had applied for their own HTA funding but were denied and referred back to the Commission.  She has reached out to them to provide logos and the information required for reporting so that they will eventually get reimbursement funding.</w:t>
      </w:r>
    </w:p>
    <w:p w14:paraId="2D498DE1" w14:textId="15D9B3EA"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lastRenderedPageBreak/>
        <w:t>Kona Parade and Hoʻolauleʻa</w:t>
      </w:r>
      <w:r w:rsidRPr="14DD0E02">
        <w:rPr>
          <w:color w:val="000000" w:themeColor="text1"/>
        </w:rPr>
        <w:t> (</w:t>
      </w:r>
      <w:r w:rsidRPr="14DD0E02">
        <w:rPr>
          <w:color w:val="000000" w:themeColor="text1"/>
          <w:lang w:val="de-DE"/>
        </w:rPr>
        <w:t>K</w:t>
      </w:r>
      <w:r w:rsidRPr="14DD0E02">
        <w:rPr>
          <w:color w:val="000000" w:themeColor="text1"/>
          <w:lang w:val="haw-US"/>
        </w:rPr>
        <w:t>ē</w:t>
      </w:r>
      <w:r w:rsidRPr="14DD0E02">
        <w:rPr>
          <w:color w:val="000000" w:themeColor="text1"/>
          <w:lang w:val="de-DE"/>
        </w:rPr>
        <w:t>hau</w:t>
      </w:r>
      <w:r w:rsidRPr="14DD0E02">
        <w:rPr>
          <w:color w:val="000000" w:themeColor="text1"/>
        </w:rPr>
        <w:t>lani Keana‘aina) --</w:t>
      </w:r>
      <w:r w:rsidRPr="14DD0E02">
        <w:rPr>
          <w:color w:val="000000" w:themeColor="text1"/>
          <w:lang w:val="haw-US"/>
        </w:rPr>
        <w:t xml:space="preserve"> Manu noted that they are short on entries this year but and things are coming together.  Kēhaulani is busy making bundles.</w:t>
      </w:r>
    </w:p>
    <w:p w14:paraId="484C3197" w14:textId="5D268174" w:rsidR="000A7E27" w:rsidRPr="00D02232" w:rsidRDefault="5F64F562" w:rsidP="14DD0E02">
      <w:pPr>
        <w:pStyle w:val="gmail-msolistparagraph"/>
        <w:numPr>
          <w:ilvl w:val="0"/>
          <w:numId w:val="2"/>
        </w:numPr>
        <w:shd w:val="clear" w:color="auto" w:fill="FFFFFF" w:themeFill="background1"/>
        <w:spacing w:before="0" w:beforeAutospacing="0" w:after="0" w:afterAutospacing="0"/>
        <w:rPr>
          <w:b/>
          <w:bCs/>
          <w:i/>
          <w:iCs/>
          <w:color w:val="000000"/>
        </w:rPr>
      </w:pPr>
      <w:r w:rsidRPr="5F64F562">
        <w:rPr>
          <w:color w:val="000000" w:themeColor="text1"/>
        </w:rPr>
        <w:t>Commissioner</w:t>
      </w:r>
      <w:r w:rsidRPr="5F64F562">
        <w:rPr>
          <w:b/>
          <w:bCs/>
          <w:i/>
          <w:iCs/>
          <w:color w:val="000000" w:themeColor="text1"/>
        </w:rPr>
        <w:t xml:space="preserve"> reports/updates non-island specific representatives</w:t>
      </w:r>
      <w:r w:rsidR="00315AE5">
        <w:tab/>
      </w:r>
    </w:p>
    <w:p w14:paraId="0963812B" w14:textId="51697CE6"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Royal Order of Kamehameha</w:t>
      </w:r>
      <w:r w:rsidRPr="14DD0E02">
        <w:rPr>
          <w:color w:val="000000" w:themeColor="text1"/>
        </w:rPr>
        <w:t> (Kainoa Daines) </w:t>
      </w:r>
      <w:r w:rsidRPr="14DD0E02">
        <w:rPr>
          <w:color w:val="000000" w:themeColor="text1"/>
          <w:lang w:val="haw-US"/>
        </w:rPr>
        <w:t>--</w:t>
      </w:r>
      <w:r w:rsidRPr="14DD0E02">
        <w:rPr>
          <w:color w:val="000000" w:themeColor="text1"/>
        </w:rPr>
        <w:t xml:space="preserve"> </w:t>
      </w:r>
      <w:r w:rsidRPr="14DD0E02">
        <w:rPr>
          <w:color w:val="000000" w:themeColor="text1"/>
          <w:lang w:val="haw-US"/>
        </w:rPr>
        <w:t xml:space="preserve">Nothing to report. </w:t>
      </w:r>
    </w:p>
    <w:p w14:paraId="5D7F0BFD" w14:textId="2B1AE2BF"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ʻ</w:t>
      </w:r>
      <w:r w:rsidRPr="14DD0E02">
        <w:rPr>
          <w:b/>
          <w:bCs/>
          <w:i/>
          <w:iCs/>
          <w:color w:val="000000" w:themeColor="text1"/>
          <w:lang w:val="fr-FR"/>
        </w:rPr>
        <w:t>Ahahui Ka</w:t>
      </w:r>
      <w:r w:rsidRPr="14DD0E02">
        <w:rPr>
          <w:b/>
          <w:bCs/>
          <w:i/>
          <w:iCs/>
          <w:color w:val="000000" w:themeColor="text1"/>
        </w:rPr>
        <w:t>‘ahumanu</w:t>
      </w:r>
      <w:r w:rsidRPr="14DD0E02">
        <w:rPr>
          <w:color w:val="000000" w:themeColor="text1"/>
        </w:rPr>
        <w:t> (</w:t>
      </w:r>
      <w:r w:rsidRPr="14DD0E02">
        <w:rPr>
          <w:color w:val="000000" w:themeColor="text1"/>
          <w:lang w:val="da-DK"/>
        </w:rPr>
        <w:t>Louise Alina) </w:t>
      </w:r>
      <w:r w:rsidRPr="14DD0E02">
        <w:rPr>
          <w:color w:val="000000" w:themeColor="text1"/>
          <w:lang w:val="haw-US"/>
        </w:rPr>
        <w:t>--</w:t>
      </w:r>
      <w:r w:rsidRPr="14DD0E02">
        <w:rPr>
          <w:color w:val="000000" w:themeColor="text1"/>
        </w:rPr>
        <w:t> </w:t>
      </w:r>
      <w:r w:rsidRPr="14DD0E02">
        <w:rPr>
          <w:color w:val="000000" w:themeColor="text1"/>
          <w:lang w:val="haw-US"/>
        </w:rPr>
        <w:t>Nothing to report.</w:t>
      </w:r>
    </w:p>
    <w:p w14:paraId="6DFBCF7C" w14:textId="1256AAF5"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Hale O Nā Ali‘i</w:t>
      </w:r>
      <w:r w:rsidRPr="14DD0E02">
        <w:rPr>
          <w:color w:val="000000" w:themeColor="text1"/>
        </w:rPr>
        <w:t xml:space="preserve"> (Ian Custino) </w:t>
      </w:r>
      <w:r w:rsidRPr="14DD0E02">
        <w:rPr>
          <w:color w:val="000000" w:themeColor="text1"/>
          <w:lang w:val="haw-US"/>
        </w:rPr>
        <w:t>--</w:t>
      </w:r>
      <w:r w:rsidRPr="14DD0E02">
        <w:rPr>
          <w:color w:val="000000" w:themeColor="text1"/>
        </w:rPr>
        <w:t> </w:t>
      </w:r>
      <w:r w:rsidRPr="14DD0E02">
        <w:rPr>
          <w:color w:val="000000" w:themeColor="text1"/>
          <w:lang w:val="haw-US"/>
        </w:rPr>
        <w:t>Nothing to report.</w:t>
      </w:r>
    </w:p>
    <w:p w14:paraId="4BEDA561" w14:textId="04011EFF" w:rsidR="00E839C3" w:rsidRPr="00931475"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14DD0E02">
        <w:rPr>
          <w:b/>
          <w:bCs/>
          <w:i/>
          <w:iCs/>
          <w:color w:val="000000" w:themeColor="text1"/>
        </w:rPr>
        <w:t>Daughters &amp; Sons of Hawaiian Warriors, Māmakakaua</w:t>
      </w:r>
      <w:r w:rsidRPr="14DD0E02">
        <w:rPr>
          <w:color w:val="000000" w:themeColor="text1"/>
        </w:rPr>
        <w:t> (Puake‘</w:t>
      </w:r>
      <w:r w:rsidRPr="14DD0E02">
        <w:rPr>
          <w:color w:val="000000" w:themeColor="text1"/>
          <w:lang w:val="de-DE"/>
        </w:rPr>
        <w:t>ala Mann) </w:t>
      </w:r>
      <w:r w:rsidRPr="14DD0E02">
        <w:rPr>
          <w:color w:val="000000" w:themeColor="text1"/>
          <w:lang w:val="haw-US"/>
        </w:rPr>
        <w:t>--</w:t>
      </w:r>
      <w:r w:rsidRPr="14DD0E02">
        <w:rPr>
          <w:color w:val="000000" w:themeColor="text1"/>
        </w:rPr>
        <w:t xml:space="preserve"> </w:t>
      </w:r>
      <w:r w:rsidRPr="14DD0E02">
        <w:rPr>
          <w:color w:val="000000" w:themeColor="text1"/>
          <w:lang w:val="haw-US"/>
        </w:rPr>
        <w:t>Nothing to report.</w:t>
      </w:r>
      <w:r w:rsidRPr="14DD0E02">
        <w:rPr>
          <w:color w:val="000000" w:themeColor="text1"/>
        </w:rPr>
        <w:t xml:space="preserve">  </w:t>
      </w:r>
    </w:p>
    <w:p w14:paraId="574A8709" w14:textId="04BD6FAE"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14DD0E02">
        <w:rPr>
          <w:b/>
          <w:bCs/>
          <w:i/>
          <w:iCs/>
          <w:color w:val="000000" w:themeColor="text1"/>
        </w:rPr>
        <w:t>Daughters of Hawai‘i</w:t>
      </w:r>
      <w:r w:rsidRPr="14DD0E02">
        <w:rPr>
          <w:color w:val="000000" w:themeColor="text1"/>
        </w:rPr>
        <w:t> (</w:t>
      </w:r>
      <w:r w:rsidRPr="14DD0E02">
        <w:rPr>
          <w:color w:val="000000" w:themeColor="text1"/>
          <w:lang w:val="de-DE"/>
        </w:rPr>
        <w:t>K</w:t>
      </w:r>
      <w:r w:rsidRPr="14DD0E02">
        <w:rPr>
          <w:color w:val="000000" w:themeColor="text1"/>
          <w:lang w:val="haw-US"/>
        </w:rPr>
        <w:t>ē</w:t>
      </w:r>
      <w:r w:rsidRPr="14DD0E02">
        <w:rPr>
          <w:color w:val="000000" w:themeColor="text1"/>
          <w:lang w:val="de-DE"/>
        </w:rPr>
        <w:t>hau</w:t>
      </w:r>
      <w:r w:rsidRPr="14DD0E02">
        <w:rPr>
          <w:color w:val="000000" w:themeColor="text1"/>
        </w:rPr>
        <w:t>lani Keana‘aina) </w:t>
      </w:r>
      <w:r w:rsidRPr="14DD0E02">
        <w:rPr>
          <w:color w:val="000000" w:themeColor="text1"/>
          <w:lang w:val="haw-US"/>
        </w:rPr>
        <w:t>--</w:t>
      </w:r>
      <w:r w:rsidRPr="14DD0E02">
        <w:rPr>
          <w:color w:val="000000" w:themeColor="text1"/>
        </w:rPr>
        <w:t xml:space="preserve"> </w:t>
      </w:r>
      <w:r w:rsidRPr="14DD0E02">
        <w:rPr>
          <w:color w:val="000000" w:themeColor="text1"/>
          <w:lang w:val="haw-US"/>
        </w:rPr>
        <w:t xml:space="preserve">Nothing to report.  </w:t>
      </w:r>
    </w:p>
    <w:p w14:paraId="72920C88" w14:textId="7CE75DB9" w:rsidR="00315AE5"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14DD0E02">
        <w:rPr>
          <w:b/>
          <w:bCs/>
          <w:i/>
          <w:iCs/>
          <w:color w:val="000000" w:themeColor="text1"/>
        </w:rPr>
        <w:t>Association of Hawaiian Civic Clubs</w:t>
      </w:r>
      <w:r w:rsidRPr="14DD0E02">
        <w:rPr>
          <w:color w:val="000000" w:themeColor="text1"/>
        </w:rPr>
        <w:t> (</w:t>
      </w:r>
      <w:r w:rsidRPr="14DD0E02">
        <w:rPr>
          <w:color w:val="000000" w:themeColor="text1"/>
          <w:lang w:val="de-DE"/>
        </w:rPr>
        <w:t>K</w:t>
      </w:r>
      <w:r w:rsidRPr="14DD0E02">
        <w:rPr>
          <w:color w:val="000000" w:themeColor="text1"/>
        </w:rPr>
        <w:t>ē</w:t>
      </w:r>
      <w:r w:rsidRPr="14DD0E02">
        <w:rPr>
          <w:color w:val="000000" w:themeColor="text1"/>
          <w:lang w:val="de-DE"/>
        </w:rPr>
        <w:t>hau Peʻ</w:t>
      </w:r>
      <w:r w:rsidRPr="14DD0E02">
        <w:rPr>
          <w:color w:val="000000" w:themeColor="text1"/>
        </w:rPr>
        <w:t>a)</w:t>
      </w:r>
      <w:r w:rsidRPr="14DD0E02">
        <w:rPr>
          <w:b/>
          <w:bCs/>
          <w:color w:val="000000" w:themeColor="text1"/>
        </w:rPr>
        <w:t> </w:t>
      </w:r>
      <w:r w:rsidRPr="14DD0E02">
        <w:rPr>
          <w:color w:val="000000" w:themeColor="text1"/>
          <w:lang w:val="haw-US"/>
        </w:rPr>
        <w:t>--</w:t>
      </w:r>
      <w:r w:rsidRPr="14DD0E02">
        <w:rPr>
          <w:color w:val="000000" w:themeColor="text1"/>
        </w:rPr>
        <w:t xml:space="preserve"> </w:t>
      </w:r>
      <w:r w:rsidRPr="14DD0E02">
        <w:rPr>
          <w:color w:val="000000" w:themeColor="text1"/>
          <w:lang w:val="haw-US"/>
        </w:rPr>
        <w:t>Nothing to report.</w:t>
      </w:r>
    </w:p>
    <w:p w14:paraId="550B720C" w14:textId="33CE14CF"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Kamehameha Schools Alumni Association</w:t>
      </w:r>
      <w:r w:rsidRPr="14DD0E02">
        <w:rPr>
          <w:i/>
          <w:iCs/>
          <w:color w:val="000000" w:themeColor="text1"/>
        </w:rPr>
        <w:t> </w:t>
      </w:r>
      <w:r w:rsidRPr="14DD0E02">
        <w:rPr>
          <w:color w:val="000000" w:themeColor="text1"/>
        </w:rPr>
        <w:t>(Napuʻunoa Crabbe) </w:t>
      </w:r>
      <w:r w:rsidRPr="14DD0E02">
        <w:rPr>
          <w:color w:val="000000" w:themeColor="text1"/>
          <w:lang w:val="haw-US"/>
        </w:rPr>
        <w:t>-- Nothing to report.</w:t>
      </w:r>
    </w:p>
    <w:p w14:paraId="332318BE" w14:textId="29495628" w:rsidR="000A7E27" w:rsidRPr="00931475"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Kapahulu Music Club</w:t>
      </w:r>
      <w:r w:rsidRPr="14DD0E02">
        <w:rPr>
          <w:color w:val="000000" w:themeColor="text1"/>
        </w:rPr>
        <w:t> (</w:t>
      </w:r>
      <w:r w:rsidRPr="14DD0E02">
        <w:rPr>
          <w:color w:val="000000" w:themeColor="text1"/>
          <w:lang w:val="it-IT"/>
        </w:rPr>
        <w:t>Kimo</w:t>
      </w:r>
      <w:r w:rsidRPr="14DD0E02">
        <w:rPr>
          <w:color w:val="000000" w:themeColor="text1"/>
        </w:rPr>
        <w:t> Alama Keaulana) </w:t>
      </w:r>
      <w:r w:rsidRPr="14DD0E02">
        <w:rPr>
          <w:color w:val="000000" w:themeColor="text1"/>
          <w:lang w:val="haw-US"/>
        </w:rPr>
        <w:t>--</w:t>
      </w:r>
      <w:r w:rsidRPr="14DD0E02">
        <w:rPr>
          <w:color w:val="000000" w:themeColor="text1"/>
        </w:rPr>
        <w:t xml:space="preserve"> </w:t>
      </w:r>
      <w:r w:rsidRPr="14DD0E02">
        <w:rPr>
          <w:color w:val="000000" w:themeColor="text1"/>
          <w:lang w:val="haw-US"/>
        </w:rPr>
        <w:t>Nothing to report.</w:t>
      </w:r>
    </w:p>
    <w:p w14:paraId="6478F774" w14:textId="3FB598A9" w:rsidR="000A7E27" w:rsidRPr="00931475"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Waimānalo Hawaiian Homestead</w:t>
      </w:r>
      <w:r w:rsidRPr="14DD0E02">
        <w:rPr>
          <w:i/>
          <w:iCs/>
          <w:color w:val="000000" w:themeColor="text1"/>
        </w:rPr>
        <w:t> </w:t>
      </w:r>
      <w:r w:rsidRPr="14DD0E02">
        <w:rPr>
          <w:b/>
          <w:bCs/>
          <w:i/>
          <w:iCs/>
          <w:color w:val="000000" w:themeColor="text1"/>
        </w:rPr>
        <w:t>Association</w:t>
      </w:r>
      <w:r w:rsidRPr="14DD0E02">
        <w:rPr>
          <w:color w:val="000000" w:themeColor="text1"/>
        </w:rPr>
        <w:t> (Vacant)</w:t>
      </w:r>
      <w:r w:rsidRPr="14DD0E02">
        <w:rPr>
          <w:color w:val="000000" w:themeColor="text1"/>
          <w:lang w:val="haw-US"/>
        </w:rPr>
        <w:t xml:space="preserve"> -- Nothing to report.</w:t>
      </w:r>
    </w:p>
    <w:p w14:paraId="0FBA1375" w14:textId="71D77AEB"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Papakōlea Community Association</w:t>
      </w:r>
      <w:r w:rsidRPr="14DD0E02">
        <w:rPr>
          <w:color w:val="000000" w:themeColor="text1"/>
        </w:rPr>
        <w:t> (Vacant) -- Nothing to report.</w:t>
      </w:r>
    </w:p>
    <w:p w14:paraId="70891BB5" w14:textId="1D37C006"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Island of Hawaiʻi</w:t>
      </w:r>
      <w:r w:rsidRPr="14DD0E02">
        <w:rPr>
          <w:color w:val="000000" w:themeColor="text1"/>
          <w:lang w:val="es-ES"/>
        </w:rPr>
        <w:t> (Desiree Moana Cruz)</w:t>
      </w:r>
      <w:r w:rsidRPr="14DD0E02">
        <w:rPr>
          <w:color w:val="000000" w:themeColor="text1"/>
        </w:rPr>
        <w:t> </w:t>
      </w:r>
      <w:r w:rsidRPr="14DD0E02">
        <w:rPr>
          <w:color w:val="000000" w:themeColor="text1"/>
          <w:lang w:val="haw-US"/>
        </w:rPr>
        <w:t>--</w:t>
      </w:r>
      <w:r w:rsidRPr="14DD0E02">
        <w:rPr>
          <w:color w:val="000000" w:themeColor="text1"/>
        </w:rPr>
        <w:t> </w:t>
      </w:r>
      <w:r w:rsidRPr="14DD0E02">
        <w:rPr>
          <w:color w:val="000000" w:themeColor="text1"/>
          <w:lang w:val="haw-US"/>
        </w:rPr>
        <w:t>Nothing to report.</w:t>
      </w:r>
    </w:p>
    <w:p w14:paraId="7A63DA52" w14:textId="598D88B9" w:rsidR="00CD7585" w:rsidRPr="00931475"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Island of </w:t>
      </w:r>
      <w:r w:rsidRPr="14DD0E02">
        <w:rPr>
          <w:b/>
          <w:bCs/>
          <w:i/>
          <w:iCs/>
          <w:color w:val="000000" w:themeColor="text1"/>
          <w:lang w:val="fr-FR"/>
        </w:rPr>
        <w:t>Maui </w:t>
      </w:r>
      <w:r w:rsidRPr="14DD0E02">
        <w:rPr>
          <w:color w:val="000000" w:themeColor="text1"/>
        </w:rPr>
        <w:t>(Moanikeʻala Whittle-Wagner) </w:t>
      </w:r>
      <w:r w:rsidRPr="14DD0E02">
        <w:rPr>
          <w:color w:val="000000" w:themeColor="text1"/>
          <w:lang w:val="haw-US"/>
        </w:rPr>
        <w:t>-- Nothing to report.</w:t>
      </w:r>
    </w:p>
    <w:p w14:paraId="27EB33A1" w14:textId="39855171" w:rsidR="000A7E27"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Island of Kauaʻi</w:t>
      </w:r>
      <w:r w:rsidRPr="14DD0E02">
        <w:rPr>
          <w:i/>
          <w:iCs/>
          <w:color w:val="000000" w:themeColor="text1"/>
        </w:rPr>
        <w:t> </w:t>
      </w:r>
      <w:r w:rsidRPr="14DD0E02">
        <w:rPr>
          <w:color w:val="000000" w:themeColor="text1"/>
        </w:rPr>
        <w:t>(Vacant)</w:t>
      </w:r>
      <w:r w:rsidRPr="14DD0E02">
        <w:rPr>
          <w:i/>
          <w:iCs/>
          <w:color w:val="000000" w:themeColor="text1"/>
        </w:rPr>
        <w:t> </w:t>
      </w:r>
      <w:r w:rsidRPr="14DD0E02">
        <w:rPr>
          <w:color w:val="000000" w:themeColor="text1"/>
        </w:rPr>
        <w:t>--</w:t>
      </w:r>
      <w:r w:rsidRPr="14DD0E02">
        <w:rPr>
          <w:i/>
          <w:iCs/>
          <w:color w:val="000000" w:themeColor="text1"/>
        </w:rPr>
        <w:t> </w:t>
      </w:r>
      <w:r w:rsidRPr="14DD0E02">
        <w:rPr>
          <w:color w:val="000000" w:themeColor="text1"/>
        </w:rPr>
        <w:t>Nothing to report.</w:t>
      </w:r>
    </w:p>
    <w:p w14:paraId="253776AF" w14:textId="77777777" w:rsidR="001F0653" w:rsidRPr="00D022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Island of Molokaʻi</w:t>
      </w:r>
      <w:r w:rsidRPr="14DD0E02">
        <w:rPr>
          <w:color w:val="000000" w:themeColor="text1"/>
        </w:rPr>
        <w:t> (Vacant) --</w:t>
      </w:r>
      <w:r w:rsidRPr="14DD0E02">
        <w:rPr>
          <w:color w:val="000000" w:themeColor="text1"/>
          <w:lang w:val="haw-US"/>
        </w:rPr>
        <w:t xml:space="preserve"> </w:t>
      </w:r>
      <w:r w:rsidRPr="14DD0E02">
        <w:rPr>
          <w:color w:val="000000" w:themeColor="text1"/>
        </w:rPr>
        <w:t>Nothing to report.</w:t>
      </w:r>
    </w:p>
    <w:p w14:paraId="01D92ACC" w14:textId="5D4DAF7F" w:rsidR="000A7E27" w:rsidRPr="00931475"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14DD0E02">
        <w:rPr>
          <w:b/>
          <w:bCs/>
          <w:i/>
          <w:iCs/>
          <w:color w:val="000000" w:themeColor="text1"/>
        </w:rPr>
        <w:t>Island of Lānaʻ</w:t>
      </w:r>
      <w:r w:rsidRPr="14DD0E02">
        <w:rPr>
          <w:b/>
          <w:bCs/>
          <w:i/>
          <w:iCs/>
          <w:color w:val="000000" w:themeColor="text1"/>
          <w:lang w:val="fr-FR"/>
        </w:rPr>
        <w:t>i</w:t>
      </w:r>
      <w:r w:rsidRPr="14DD0E02">
        <w:rPr>
          <w:color w:val="000000" w:themeColor="text1"/>
          <w:lang w:val="it-IT"/>
        </w:rPr>
        <w:t> (</w:t>
      </w:r>
      <w:r w:rsidRPr="14DD0E02">
        <w:rPr>
          <w:color w:val="000000" w:themeColor="text1"/>
        </w:rPr>
        <w:t>Vacant) </w:t>
      </w:r>
      <w:r w:rsidRPr="14DD0E02">
        <w:rPr>
          <w:color w:val="000000" w:themeColor="text1"/>
          <w:lang w:val="haw-US"/>
        </w:rPr>
        <w:t>--</w:t>
      </w:r>
      <w:r w:rsidRPr="14DD0E02">
        <w:rPr>
          <w:color w:val="000000" w:themeColor="text1"/>
        </w:rPr>
        <w:t xml:space="preserve"> </w:t>
      </w:r>
      <w:r w:rsidRPr="14DD0E02">
        <w:rPr>
          <w:color w:val="000000" w:themeColor="text1"/>
          <w:lang w:val="haw-US"/>
        </w:rPr>
        <w:t>Nothing to report</w:t>
      </w:r>
      <w:r w:rsidRPr="14DD0E02">
        <w:rPr>
          <w:color w:val="000000" w:themeColor="text1"/>
        </w:rPr>
        <w:t>.</w:t>
      </w:r>
    </w:p>
    <w:p w14:paraId="112D4669" w14:textId="1341A8E4" w:rsidR="000A7E27" w:rsidRPr="00931475" w:rsidRDefault="5F64F562" w:rsidP="14DD0E02">
      <w:pPr>
        <w:pStyle w:val="gmail-msolistparagraph"/>
        <w:numPr>
          <w:ilvl w:val="0"/>
          <w:numId w:val="2"/>
        </w:numPr>
        <w:shd w:val="clear" w:color="auto" w:fill="FFFFFF" w:themeFill="background1"/>
        <w:spacing w:before="0" w:beforeAutospacing="0" w:after="0" w:afterAutospacing="0"/>
        <w:rPr>
          <w:b/>
          <w:bCs/>
          <w:i/>
          <w:iCs/>
          <w:color w:val="000000"/>
        </w:rPr>
      </w:pPr>
      <w:r w:rsidRPr="5F64F562">
        <w:rPr>
          <w:b/>
          <w:bCs/>
          <w:i/>
          <w:iCs/>
          <w:color w:val="000000" w:themeColor="text1"/>
        </w:rPr>
        <w:t>Upcoming Meeting</w:t>
      </w:r>
      <w:r w:rsidRPr="5F64F562">
        <w:rPr>
          <w:color w:val="000000" w:themeColor="text1"/>
          <w:lang w:val="ru-RU"/>
        </w:rPr>
        <w:t> --</w:t>
      </w:r>
      <w:r w:rsidRPr="5F64F562">
        <w:rPr>
          <w:i/>
          <w:iCs/>
          <w:color w:val="000000" w:themeColor="text1"/>
          <w:lang w:val="ru-RU"/>
        </w:rPr>
        <w:t> </w:t>
      </w:r>
      <w:r w:rsidRPr="5F64F562">
        <w:rPr>
          <w:color w:val="000000" w:themeColor="text1"/>
          <w:lang w:val="haw-US"/>
        </w:rPr>
        <w:t>Tuesday</w:t>
      </w:r>
      <w:r w:rsidRPr="5F64F562">
        <w:rPr>
          <w:color w:val="000000" w:themeColor="text1"/>
        </w:rPr>
        <w:t>, </w:t>
      </w:r>
      <w:r w:rsidRPr="5F64F562">
        <w:rPr>
          <w:color w:val="000000" w:themeColor="text1"/>
          <w:lang w:val="haw-US"/>
        </w:rPr>
        <w:t>July 11</w:t>
      </w:r>
      <w:r w:rsidRPr="5F64F562">
        <w:rPr>
          <w:color w:val="000000" w:themeColor="text1"/>
        </w:rPr>
        <w:t>, 2023, from 6 p.m. - 8 p.m.</w:t>
      </w:r>
      <w:r w:rsidRPr="5F64F562">
        <w:rPr>
          <w:color w:val="000000" w:themeColor="text1"/>
          <w:lang w:val="haw-US"/>
        </w:rPr>
        <w:t xml:space="preserve">  </w:t>
      </w:r>
    </w:p>
    <w:p w14:paraId="29CE6B4C" w14:textId="34A5B2BC" w:rsidR="000A7E27" w:rsidRPr="00931475" w:rsidRDefault="5F64F562" w:rsidP="14DD0E02">
      <w:pPr>
        <w:pStyle w:val="gmail-msolistparagraph"/>
        <w:numPr>
          <w:ilvl w:val="0"/>
          <w:numId w:val="2"/>
        </w:numPr>
        <w:shd w:val="clear" w:color="auto" w:fill="FFFFFF" w:themeFill="background1"/>
        <w:spacing w:before="0" w:beforeAutospacing="0" w:after="0" w:afterAutospacing="0"/>
        <w:rPr>
          <w:color w:val="000000"/>
        </w:rPr>
      </w:pPr>
      <w:r w:rsidRPr="5F64F562">
        <w:rPr>
          <w:b/>
          <w:bCs/>
          <w:i/>
          <w:iCs/>
          <w:color w:val="000000" w:themeColor="text1"/>
          <w:lang w:val="fr-FR"/>
        </w:rPr>
        <w:t>Adjourn</w:t>
      </w:r>
      <w:r w:rsidRPr="5F64F562">
        <w:rPr>
          <w:i/>
          <w:iCs/>
          <w:color w:val="000000" w:themeColor="text1"/>
        </w:rPr>
        <w:t> -- </w:t>
      </w:r>
      <w:r w:rsidRPr="5F64F562">
        <w:rPr>
          <w:color w:val="000000" w:themeColor="text1"/>
        </w:rPr>
        <w:t>Meeting adjourned at </w:t>
      </w:r>
      <w:r w:rsidRPr="5F64F562">
        <w:rPr>
          <w:color w:val="000000" w:themeColor="text1"/>
          <w:lang w:val="haw-US"/>
        </w:rPr>
        <w:t>6</w:t>
      </w:r>
      <w:r w:rsidRPr="5F64F562">
        <w:rPr>
          <w:color w:val="000000" w:themeColor="text1"/>
        </w:rPr>
        <w:t>:</w:t>
      </w:r>
      <w:r w:rsidRPr="5F64F562">
        <w:rPr>
          <w:color w:val="000000" w:themeColor="text1"/>
          <w:lang w:val="haw-US"/>
        </w:rPr>
        <w:t>42</w:t>
      </w:r>
      <w:r w:rsidRPr="5F64F562">
        <w:rPr>
          <w:color w:val="000000" w:themeColor="text1"/>
        </w:rPr>
        <w:t> p.m. </w:t>
      </w:r>
    </w:p>
    <w:p w14:paraId="6B95EB89" w14:textId="6C6115E5" w:rsidR="00FF21FB" w:rsidRDefault="00FF21FB" w:rsidP="00FF21FB">
      <w:pPr>
        <w:pStyle w:val="BodyText"/>
        <w:spacing w:line="264" w:lineRule="exact"/>
        <w:jc w:val="center"/>
      </w:pPr>
    </w:p>
    <w:p w14:paraId="4A69E981" w14:textId="5C2FD9C5" w:rsidR="00FF21FB" w:rsidRDefault="00FF21FB" w:rsidP="00FC2517">
      <w:pPr>
        <w:pStyle w:val="BodyText"/>
        <w:spacing w:line="264" w:lineRule="exact"/>
      </w:pPr>
    </w:p>
    <w:p w14:paraId="32C24797" w14:textId="62412A58" w:rsidR="00FF21FB" w:rsidRDefault="00FF21FB" w:rsidP="00FC2517">
      <w:pPr>
        <w:pStyle w:val="BodyText"/>
        <w:spacing w:line="264" w:lineRule="exact"/>
      </w:pPr>
    </w:p>
    <w:p w14:paraId="6AFB41BB" w14:textId="77777777" w:rsidR="00FF21FB" w:rsidRDefault="00FF21FB" w:rsidP="00FC2517">
      <w:pPr>
        <w:pStyle w:val="BodyText"/>
        <w:spacing w:line="264" w:lineRule="exact"/>
      </w:pPr>
    </w:p>
    <w:sectPr w:rsidR="00FF21FB" w:rsidSect="00E6544D">
      <w:headerReference w:type="default" r:id="rId9"/>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428C" w14:textId="77777777" w:rsidR="00F84582" w:rsidRDefault="00F84582">
      <w:r>
        <w:separator/>
      </w:r>
    </w:p>
  </w:endnote>
  <w:endnote w:type="continuationSeparator" w:id="0">
    <w:p w14:paraId="071546BF" w14:textId="77777777" w:rsidR="00F84582" w:rsidRDefault="00F8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3921" w14:textId="77777777" w:rsidR="00F84582" w:rsidRDefault="00F84582">
      <w:r>
        <w:separator/>
      </w:r>
    </w:p>
  </w:footnote>
  <w:footnote w:type="continuationSeparator" w:id="0">
    <w:p w14:paraId="24912950" w14:textId="77777777" w:rsidR="00F84582" w:rsidRDefault="00F8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7"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9"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0"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1"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12"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13" w15:restartNumberingAfterBreak="0">
    <w:nsid w:val="4742604A"/>
    <w:multiLevelType w:val="hybridMultilevel"/>
    <w:tmpl w:val="9CDC3648"/>
    <w:lvl w:ilvl="0" w:tplc="DEE8F70C">
      <w:start w:val="1"/>
      <w:numFmt w:val="upperRoman"/>
      <w:lvlText w:val="%1."/>
      <w:lvlJc w:val="right"/>
      <w:pPr>
        <w:ind w:left="720" w:hanging="360"/>
      </w:pPr>
    </w:lvl>
    <w:lvl w:ilvl="1" w:tplc="514AF902">
      <w:start w:val="1"/>
      <w:numFmt w:val="lowerLetter"/>
      <w:lvlText w:val="%2."/>
      <w:lvlJc w:val="left"/>
      <w:pPr>
        <w:ind w:left="1440" w:hanging="360"/>
      </w:p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14"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15"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18"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20"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21"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22"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23"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13"/>
  </w:num>
  <w:num w:numId="3" w16cid:durableId="315033667">
    <w:abstractNumId w:val="4"/>
  </w:num>
  <w:num w:numId="4" w16cid:durableId="1700466089">
    <w:abstractNumId w:val="8"/>
  </w:num>
  <w:num w:numId="5" w16cid:durableId="669714940">
    <w:abstractNumId w:val="22"/>
  </w:num>
  <w:num w:numId="6" w16cid:durableId="717514845">
    <w:abstractNumId w:val="11"/>
  </w:num>
  <w:num w:numId="7" w16cid:durableId="2000385243">
    <w:abstractNumId w:val="19"/>
  </w:num>
  <w:num w:numId="8" w16cid:durableId="802846113">
    <w:abstractNumId w:val="21"/>
  </w:num>
  <w:num w:numId="9" w16cid:durableId="1218200855">
    <w:abstractNumId w:val="10"/>
  </w:num>
  <w:num w:numId="10" w16cid:durableId="1448620339">
    <w:abstractNumId w:val="12"/>
  </w:num>
  <w:num w:numId="11" w16cid:durableId="1352759883">
    <w:abstractNumId w:val="14"/>
  </w:num>
  <w:num w:numId="12" w16cid:durableId="1729916372">
    <w:abstractNumId w:val="17"/>
  </w:num>
  <w:num w:numId="13" w16cid:durableId="471214253">
    <w:abstractNumId w:val="1"/>
  </w:num>
  <w:num w:numId="14" w16cid:durableId="323628959">
    <w:abstractNumId w:val="3"/>
  </w:num>
  <w:num w:numId="15" w16cid:durableId="1795052142">
    <w:abstractNumId w:val="9"/>
  </w:num>
  <w:num w:numId="16" w16cid:durableId="742992870">
    <w:abstractNumId w:val="6"/>
  </w:num>
  <w:num w:numId="17" w16cid:durableId="713122496">
    <w:abstractNumId w:val="20"/>
  </w:num>
  <w:num w:numId="18" w16cid:durableId="999308057">
    <w:abstractNumId w:val="16"/>
  </w:num>
  <w:num w:numId="19" w16cid:durableId="14161501">
    <w:abstractNumId w:val="2"/>
  </w:num>
  <w:num w:numId="20" w16cid:durableId="2001159029">
    <w:abstractNumId w:val="5"/>
  </w:num>
  <w:num w:numId="21" w16cid:durableId="1267083314">
    <w:abstractNumId w:val="15"/>
  </w:num>
  <w:num w:numId="22" w16cid:durableId="1333290786">
    <w:abstractNumId w:val="18"/>
  </w:num>
  <w:num w:numId="23" w16cid:durableId="939604551">
    <w:abstractNumId w:val="23"/>
  </w:num>
  <w:num w:numId="24" w16cid:durableId="1579248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8247B"/>
    <w:rsid w:val="00094DEE"/>
    <w:rsid w:val="00095870"/>
    <w:rsid w:val="000A7E27"/>
    <w:rsid w:val="000B29EC"/>
    <w:rsid w:val="000C109D"/>
    <w:rsid w:val="00112B49"/>
    <w:rsid w:val="0019653D"/>
    <w:rsid w:val="001B4AB1"/>
    <w:rsid w:val="001D6F16"/>
    <w:rsid w:val="001E0FC8"/>
    <w:rsid w:val="001E4284"/>
    <w:rsid w:val="001F0653"/>
    <w:rsid w:val="00204973"/>
    <w:rsid w:val="00260691"/>
    <w:rsid w:val="00270DAD"/>
    <w:rsid w:val="002863DF"/>
    <w:rsid w:val="00290FE0"/>
    <w:rsid w:val="00294D35"/>
    <w:rsid w:val="002A087A"/>
    <w:rsid w:val="002A4DBC"/>
    <w:rsid w:val="002C028C"/>
    <w:rsid w:val="002C1DBE"/>
    <w:rsid w:val="002F2C71"/>
    <w:rsid w:val="00300787"/>
    <w:rsid w:val="00315AE5"/>
    <w:rsid w:val="003200ED"/>
    <w:rsid w:val="00337742"/>
    <w:rsid w:val="0037649E"/>
    <w:rsid w:val="0039480B"/>
    <w:rsid w:val="003B1A8D"/>
    <w:rsid w:val="003C1A25"/>
    <w:rsid w:val="003E6324"/>
    <w:rsid w:val="003F308B"/>
    <w:rsid w:val="004064DA"/>
    <w:rsid w:val="00415B27"/>
    <w:rsid w:val="0047618F"/>
    <w:rsid w:val="004771E3"/>
    <w:rsid w:val="004E7872"/>
    <w:rsid w:val="004F7375"/>
    <w:rsid w:val="005073DC"/>
    <w:rsid w:val="00522AF7"/>
    <w:rsid w:val="005654CD"/>
    <w:rsid w:val="00585AF6"/>
    <w:rsid w:val="00590D9F"/>
    <w:rsid w:val="005B6FF9"/>
    <w:rsid w:val="005E52D1"/>
    <w:rsid w:val="006164E5"/>
    <w:rsid w:val="0061704D"/>
    <w:rsid w:val="006458E8"/>
    <w:rsid w:val="00696077"/>
    <w:rsid w:val="006A4E4B"/>
    <w:rsid w:val="006B5D1F"/>
    <w:rsid w:val="006C5826"/>
    <w:rsid w:val="006F6F5C"/>
    <w:rsid w:val="00701ACE"/>
    <w:rsid w:val="007342FB"/>
    <w:rsid w:val="00734DC4"/>
    <w:rsid w:val="007465E9"/>
    <w:rsid w:val="00760981"/>
    <w:rsid w:val="00776C4C"/>
    <w:rsid w:val="007B0819"/>
    <w:rsid w:val="007F0C4A"/>
    <w:rsid w:val="00812588"/>
    <w:rsid w:val="00827B89"/>
    <w:rsid w:val="00833639"/>
    <w:rsid w:val="00834AF2"/>
    <w:rsid w:val="00841F33"/>
    <w:rsid w:val="00865560"/>
    <w:rsid w:val="00874217"/>
    <w:rsid w:val="00895E0A"/>
    <w:rsid w:val="008D1DA2"/>
    <w:rsid w:val="008F392C"/>
    <w:rsid w:val="00924F52"/>
    <w:rsid w:val="00931475"/>
    <w:rsid w:val="00932CE3"/>
    <w:rsid w:val="00956600"/>
    <w:rsid w:val="00967B1F"/>
    <w:rsid w:val="009C1508"/>
    <w:rsid w:val="009E7EA2"/>
    <w:rsid w:val="00A12647"/>
    <w:rsid w:val="00A309A6"/>
    <w:rsid w:val="00A35B56"/>
    <w:rsid w:val="00A65E1B"/>
    <w:rsid w:val="00A80564"/>
    <w:rsid w:val="00AF2B03"/>
    <w:rsid w:val="00B05F5F"/>
    <w:rsid w:val="00B53AD1"/>
    <w:rsid w:val="00B6053C"/>
    <w:rsid w:val="00B63B90"/>
    <w:rsid w:val="00B76385"/>
    <w:rsid w:val="00B83BC8"/>
    <w:rsid w:val="00B93FC7"/>
    <w:rsid w:val="00BB1F3B"/>
    <w:rsid w:val="00BB4F0B"/>
    <w:rsid w:val="00BB60B6"/>
    <w:rsid w:val="00BC3A0D"/>
    <w:rsid w:val="00BC6FC8"/>
    <w:rsid w:val="00BD7749"/>
    <w:rsid w:val="00BE23BE"/>
    <w:rsid w:val="00BE2FC1"/>
    <w:rsid w:val="00BE6554"/>
    <w:rsid w:val="00BF218E"/>
    <w:rsid w:val="00BF50BD"/>
    <w:rsid w:val="00C016EF"/>
    <w:rsid w:val="00C165B6"/>
    <w:rsid w:val="00C16B65"/>
    <w:rsid w:val="00C17757"/>
    <w:rsid w:val="00C35DA0"/>
    <w:rsid w:val="00C64F41"/>
    <w:rsid w:val="00C8460A"/>
    <w:rsid w:val="00CB07F0"/>
    <w:rsid w:val="00CC3D0B"/>
    <w:rsid w:val="00CD426E"/>
    <w:rsid w:val="00CD7585"/>
    <w:rsid w:val="00CE3274"/>
    <w:rsid w:val="00CE6034"/>
    <w:rsid w:val="00D02232"/>
    <w:rsid w:val="00D31678"/>
    <w:rsid w:val="00D323D9"/>
    <w:rsid w:val="00D35301"/>
    <w:rsid w:val="00D53599"/>
    <w:rsid w:val="00D82C14"/>
    <w:rsid w:val="00DB5B02"/>
    <w:rsid w:val="00DB7C45"/>
    <w:rsid w:val="00DC2ACC"/>
    <w:rsid w:val="00DF4233"/>
    <w:rsid w:val="00DF720D"/>
    <w:rsid w:val="00E20271"/>
    <w:rsid w:val="00E47B92"/>
    <w:rsid w:val="00E50ECC"/>
    <w:rsid w:val="00E57BB7"/>
    <w:rsid w:val="00E6544D"/>
    <w:rsid w:val="00E839C3"/>
    <w:rsid w:val="00EA09FD"/>
    <w:rsid w:val="00EC0275"/>
    <w:rsid w:val="00F10E5F"/>
    <w:rsid w:val="00F11F59"/>
    <w:rsid w:val="00F121B7"/>
    <w:rsid w:val="00F84582"/>
    <w:rsid w:val="00F9207D"/>
    <w:rsid w:val="00FC2517"/>
    <w:rsid w:val="00FC7529"/>
    <w:rsid w:val="00FD348D"/>
    <w:rsid w:val="00FE4125"/>
    <w:rsid w:val="00FF21FB"/>
    <w:rsid w:val="14DD0E02"/>
    <w:rsid w:val="5F64F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semiHidden/>
    <w:unhideWhenUsed/>
    <w:qFormat/>
    <w:rsid w:val="007609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semiHidden/>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xmsonormal">
    <w:name w:val="gmail-xmsonormal"/>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body">
    <w:name w:val="gmail-body"/>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msolistparagraph">
    <w:name w:val="gmail-msolistparagraph"/>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DAGS</dc:creator>
  <cp:lastModifiedBy>Amy Hammond</cp:lastModifiedBy>
  <cp:revision>3</cp:revision>
  <cp:lastPrinted>2023-05-08T01:04:00Z</cp:lastPrinted>
  <dcterms:created xsi:type="dcterms:W3CDTF">2023-07-07T23:06:00Z</dcterms:created>
  <dcterms:modified xsi:type="dcterms:W3CDTF">2023-11-11T20:57:00Z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ies>
</file>